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36" w:rsidRDefault="0036409A">
      <w:pPr>
        <w:jc w:val="center"/>
      </w:pPr>
      <w:r>
        <w:rPr>
          <w:rFonts w:ascii="Verdana" w:hAnsi="Verdana"/>
          <w:color w:val="000000"/>
          <w:sz w:val="20"/>
          <w:szCs w:val="20"/>
        </w:rPr>
        <w:t xml:space="preserve">       </w:t>
      </w:r>
      <w:bookmarkStart w:id="0" w:name="__DdeLink__16978_4014598729"/>
      <w:r>
        <w:rPr>
          <w:rFonts w:ascii="Verdana" w:hAnsi="Verdana"/>
          <w:b/>
          <w:color w:val="000000"/>
          <w:sz w:val="20"/>
          <w:szCs w:val="20"/>
        </w:rPr>
        <w:t xml:space="preserve">SZCZEGÓŁOWY PRZEDMIOT ZAMÓWIENIA </w:t>
      </w:r>
      <w:bookmarkEnd w:id="0"/>
      <w:r>
        <w:rPr>
          <w:rFonts w:ascii="Verdana" w:hAnsi="Verdana"/>
          <w:b/>
          <w:color w:val="000000"/>
          <w:sz w:val="20"/>
          <w:szCs w:val="20"/>
        </w:rPr>
        <w:t>FORMULARZ CENOWY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1. OFERTA CZĘŚCIOWA NR 1 tabela nr 1</w:t>
      </w:r>
    </w:p>
    <w:p w:rsidR="00C97B36" w:rsidRDefault="0036409A">
      <w:r>
        <w:rPr>
          <w:rFonts w:ascii="Verdana" w:hAnsi="Verdana"/>
          <w:color w:val="000000"/>
          <w:sz w:val="20"/>
          <w:szCs w:val="20"/>
        </w:rPr>
        <w:t xml:space="preserve">DOSTAWA ARTYKUŁÓW MLECZARSKICH – </w:t>
      </w:r>
      <w:r>
        <w:rPr>
          <w:rFonts w:ascii="Verdana" w:hAnsi="Verdana"/>
          <w:color w:val="000000"/>
          <w:sz w:val="20"/>
          <w:szCs w:val="20"/>
          <w:u w:val="single"/>
        </w:rPr>
        <w:t>ASORTYMENT W DNIU DOSTAWY POSIADA JESZCZE CO NAJMNIEJ 7- DNIOWY TERMIN PRZYDATNOŚCI DO SPOŻYCIA / DATĘ MINIMALNEJ TRWAŁOŚCI.</w:t>
      </w:r>
    </w:p>
    <w:tbl>
      <w:tblPr>
        <w:tblStyle w:val="Tabela-Siatka"/>
        <w:tblW w:w="5300" w:type="pct"/>
        <w:tblInd w:w="-113" w:type="dxa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310"/>
        <w:gridCol w:w="2545"/>
        <w:gridCol w:w="995"/>
        <w:gridCol w:w="793"/>
        <w:gridCol w:w="927"/>
        <w:gridCol w:w="989"/>
        <w:gridCol w:w="805"/>
        <w:gridCol w:w="821"/>
        <w:gridCol w:w="1421"/>
      </w:tblGrid>
      <w:tr w:rsidR="00C97B36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netto/jedn.</w:t>
            </w: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Wartość sprzedaży netto</w:t>
            </w:r>
          </w:p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(rubr. D x rubr.  E)</w:t>
            </w: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Stawka VAT</w:t>
            </w:r>
          </w:p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(%)</w:t>
            </w: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Kwota podatku (zł)</w:t>
            </w: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Wartość sprzedaży brutto</w:t>
            </w:r>
          </w:p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(rubr. F+ rubr. H)</w:t>
            </w:r>
          </w:p>
        </w:tc>
      </w:tr>
      <w:tr w:rsidR="00C97B36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Mleko UHT 2% tłuszczu o przedłużonym terminie , karton 1 l CPV 15511210-8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Mleko bez laktozy UHT 2% tłuszczu, o przedłużonym terminie ważności, karton 1l  CPV 15511210-8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Śmietana 18% tłuszczu,  ( bez stabilizatorów, nie UHT)) pojemnik 400ml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15512000-2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Śmietanka 30% tłuszczu –opakowanie 400 ml CPV  15512000-2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Miks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śmietankowy do smarowania 67 % tłuszczu  ( zawartość tłuszczu mlecznego minimum  52%, tłuszcz roślinny 15%) opakowanie 200g CPV 155300-2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Masło extra tłuszcz mleczny 82%, opakowanie 200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gCPV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155300-2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Ser świeży twarogowy półtłusty, w pergaminie, gładki w przekroju, zwarty waga ok. 1 kg     CPV 15542100-0                                                 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8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Twaróg półtłusty trzykrotnie mielony , wiaderko 1 Kg, zawartość tłuszczu minimum 6,5% CPV 15542100-0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9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 żółty Morski, Gouda, Edamski w bloku zawartość tłuszczu nie mniej niż 45% CPV 15544000-3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 żółty salami w bloku z dodatkami  lub bez, zawartość tłuszczu nie mniej niż 36% tłuszczu CPV 15544000-3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 żółty wędzony  zawartość tłuszczu nie mniej niż 45% CPV 15544000-3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Serek twarogowo - śmietankowy typu „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kiri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”  kwadratowy 100gCPV 15542100-0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2300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Serek topiony trójkąty , różne smaki , opakowanie 180 g CPV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lastRenderedPageBreak/>
              <w:t>14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Serek topiony, prostokątny różne smaki ( z szynką, salami, gouda,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masdamer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100 g CPV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Serek o smaku waniliowym ,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truskawkowym,czekoladowym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stracitella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, waga opakowania  200g; skład: mleko, śmietanka, cukier, białka mleka, aromat, kultury bakterii mlekowej (wsad owocowy, czekoladowy)CPV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Serek  naturalny waga 200g; skład mleko, śmietanka, białka mleka, kultury bakterii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mlekowejCPV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15542100-0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Serek wiejski  ziarnisty waga opakowania 200 g Skład: twaróg ziarnisty, śmietanka, sól, białka mleka CPV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1680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18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Serek wiejski   z owocami (truskawka, jagoda,  malina, żurawina,  miód) waga opakowania 150 g Skład: twaróg ziarnisty, śmietanka, wsad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owocowyCPV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1332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19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Serek kanapkowy do smarowania różne smaki  waga opakowania120g. Skład: ser twarogowy, śmietanka, sól, wsad smakowy CPV 15540000-5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Jogurt naturalny opakowanie 1 kg. Skład mleko, białka mleka, kultury bakterii jogurtowych CPV 15551300-8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21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Jogurt naturalny , gęsty , kremowy „ typu greckiego op. 1 kg Skład mleko, śmietanka, żywe kultury bakterii jogurtowych </w:t>
            </w:r>
            <w:bookmarkStart w:id="1" w:name="__DdeLink__11108_2372187617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CPV </w:t>
            </w:r>
            <w:bookmarkEnd w:id="1"/>
            <w:r>
              <w:rPr>
                <w:rFonts w:ascii="Verdana" w:hAnsi="Verdana"/>
                <w:color w:val="000000"/>
                <w:sz w:val="16"/>
                <w:szCs w:val="16"/>
              </w:rPr>
              <w:t>15551310-1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22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Jogurt owocowy   kubek 150g, różne smaki: wiśniowy, owoce leśne,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truskawkoCPV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15551300-8wy itp..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1695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23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Jogurt naturalny skład: mleko pasteryzowane, śmietanka pasteryzowana, bakteryjne kultury startowe opakowanie do 0,5 kg CPV 15551310-1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Kefir naturalny opak. 400 g Skład : mleko pasteryzowane, żywe kultury bakterii i drożdży kefirowych CPV 15551300-8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25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Serek  śmietankowy naturalny  opakowanie 150g (skład serek śmietankowy, czyste kultury bakterii i drożdży kefirowych) CPV 15551300-8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Mleko zsiadłe op. 500 g CPV 15500000-3         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27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Maślanka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nat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 1 l</w:t>
            </w:r>
          </w:p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CPV 15551500-0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lastRenderedPageBreak/>
              <w:t>28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Kefir bez laktozy op. 400 g Skład mleko pasteryzowane, enzym laktoza, żywe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kulturyCPV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15500000-3    bakterii       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29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Kefir naturalny op. 900 g Skład mleko pasteryzowane, żywe kultury bakterii i drożdży kefirowych</w:t>
            </w:r>
            <w:r>
              <w:rPr>
                <w:rFonts w:ascii="Liberation Sans" w:hAnsi="Liberation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CPV 15500000-3   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op.</w:t>
            </w:r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jogurt naturalny kubek 150 g. skład mleko, białka mleka, kultury bakterii jogurtowych</w:t>
            </w:r>
            <w:r>
              <w:rPr>
                <w:rFonts w:ascii="Liberation Sans" w:hAnsi="Liberation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CPV 15551310-1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93" w:type="dxa"/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1700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31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>Ser żółty bez laktozy zawartość tłuszczu nie mniej niż 45%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CPV 15544000-3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32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Ser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mozarella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zalewie opakowanie 125 g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CPV 15542100-0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33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Ser typu feta 16%-18% tłuszczu opakowanie 270g </w:t>
            </w:r>
            <w:r>
              <w:rPr>
                <w:rFonts w:ascii="Liberation Sans" w:hAnsi="Liberation Sans"/>
                <w:sz w:val="16"/>
                <w:szCs w:val="16"/>
              </w:rPr>
              <w:t>CPV 15542300-2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34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>Serek naturalny bez laktozy op. 150g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CPV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15540000-5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35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Serek twarogowy z ziołami lub naturalny 14% tłuszczu, plastry opakowanie 150 g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CPV 15540000-5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36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Ser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mozarella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bloku  skład: mleko, sól, kultury bakterii 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CPV 15542100-0 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37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>Serek Fromage klasyczny, z czosnkiem, z chrzanem – opakowanie 80 g  CPV 15545000-0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1220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38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>Śmietanka 36% tłuszczu – opakowanie 400 ml CPV 15512300-3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litr</w:t>
            </w:r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77BEF" w:rsidTr="008E0BA7">
        <w:tc>
          <w:tcPr>
            <w:tcW w:w="3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39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Ser camembert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light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opakowanie 120g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77BEF">
              <w:rPr>
                <w:rFonts w:ascii="Verdana" w:hAnsi="Verdana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Pr="00677BEF" w:rsidRDefault="00677BEF" w:rsidP="00677BEF">
            <w:pPr>
              <w:rPr>
                <w:rFonts w:ascii="Verdana" w:hAnsi="Verdana"/>
                <w:sz w:val="16"/>
                <w:szCs w:val="16"/>
              </w:rPr>
            </w:pPr>
            <w:r w:rsidRPr="00677BE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8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77BEF" w:rsidRDefault="00677BEF" w:rsidP="00677BE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C97B36" w:rsidTr="008E0BA7">
        <w:tc>
          <w:tcPr>
            <w:tcW w:w="310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5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27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98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21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21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</w:pPr>
      <w:r>
        <w:rPr>
          <w:rFonts w:ascii="Verdana" w:hAnsi="Verdana"/>
          <w:b/>
          <w:color w:val="000000"/>
          <w:sz w:val="20"/>
          <w:szCs w:val="20"/>
        </w:rPr>
        <w:t>Data i podpis …………………………….</w:t>
      </w:r>
    </w:p>
    <w:p w:rsidR="00C97B36" w:rsidRDefault="00C97B36">
      <w:pPr>
        <w:rPr>
          <w:rFonts w:ascii="Verdana" w:hAnsi="Verdana"/>
          <w:color w:val="000000"/>
          <w:sz w:val="20"/>
          <w:szCs w:val="20"/>
        </w:rPr>
      </w:pPr>
    </w:p>
    <w:p w:rsidR="00C97B36" w:rsidRDefault="00C97B36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77BEF" w:rsidRDefault="00677BEF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77BEF" w:rsidRDefault="00677BEF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center"/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SZCZEGÓŁOWY PRZEDMIOT ZAMÓWIENIA FORMULARZ CENOWY</w:t>
      </w:r>
    </w:p>
    <w:p w:rsidR="00C97B36" w:rsidRDefault="0036409A">
      <w:r>
        <w:rPr>
          <w:rFonts w:ascii="Verdana" w:hAnsi="Verdana"/>
          <w:b/>
          <w:color w:val="000000"/>
          <w:sz w:val="20"/>
          <w:szCs w:val="20"/>
        </w:rPr>
        <w:t>2. OFERTA CZĘŚCIOWA NR 2 tabela nr 2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DOSTAWA MIĘSA, WĘDLIN, DROBIU I PODROBÓW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375"/>
        <w:gridCol w:w="2260"/>
        <w:gridCol w:w="1016"/>
        <w:gridCol w:w="512"/>
        <w:gridCol w:w="1144"/>
        <w:gridCol w:w="1039"/>
        <w:gridCol w:w="816"/>
        <w:gridCol w:w="866"/>
        <w:gridCol w:w="1034"/>
      </w:tblGrid>
      <w:tr w:rsidR="00C97B36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1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51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 xml:space="preserve">Wołowe bez kości extra </w:t>
            </w:r>
            <w:proofErr w:type="spellStart"/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>kl.I</w:t>
            </w:r>
            <w:proofErr w:type="spellEnd"/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 xml:space="preserve"> świeże, bez obcych zapachów, jędrne CPV 15111000-9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Wołowe z kością na rosół – szponder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, świeże bez obcych zapachów, jędrne z nielicznym i przerostami tłuszczu; barwa czerwona;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CPV 15111000-9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Schab  wieprzowy środkowy bez kości - 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bez osłonki tłuszczowej, świeży, bez obcych zapachów; o barwie lekko różowej, tkance jednolitej,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soczystej;CPV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7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Schab wieprzowy  karkowy bez kości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bez osłonki tłuszczowej, świeży, bez obcych zapachów; o barwie jasnoróżowej ,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jędrny;CPV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8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Łopatka wieprzowa bez kości - 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kl. I , świeża bez obcych zapachów, o barwie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jasno-różowej;CPV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9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Szynka  wieprzowa bez kości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kl. I świeża, bez obcych zapachów, warstwy tłuszczu i przerostów; o barwie jasno-różowej; jędrna CPV </w:t>
            </w:r>
            <w:hyperlink r:id="rId10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Boczek wieprzowy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surowy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bez żeberek kl. I, świeży, bez obcych zapachów; CPV </w:t>
            </w:r>
            <w:hyperlink r:id="rId11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Żeberka wieprzowe-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paski, klasa I, paski ekstra z powłoką mięsa od 1 cm do 1,5 cm, szerokość od 4-5 cm, świeże, bez obcych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zapachów;CPV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12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Kości schabowe </w:t>
            </w: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kl. I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– świeże bez obcych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zapachów;CPV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13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Golonka Przednia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kl. I czysta, bez przekrwień; nie dopuszcza się oślizłości, nalotu pleśni, barwa mięśni jasno różowa do czerwonej; zapach swoisty, charakterystyczny dla mięsa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świeżego;CPV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hyperlink r:id="rId14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rPr>
          <w:trHeight w:val="1455"/>
        </w:trPr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Nogi Wieprzowe przednie krótkie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kl. I świeże, bez obcych zapachów, pozbawione racic, skóra lekko różowa pozbawiona szczeciny; CPV </w:t>
            </w:r>
            <w:hyperlink r:id="rId15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Polędwiczki Wieprzowe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kl. I mięso soczyste i kruche, ze stosunkowo małą ilością tłuszczu o ciemnoróżowej  barwie; CPV </w:t>
            </w:r>
            <w:hyperlink r:id="rId16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Wołowina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II kl. odtłuszczona, na gulasz świeże bez obcych zapachów; CPV 15111000-9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Kości schabowe wędzone świeże bez obcych zapachów; CPV </w:t>
            </w:r>
            <w:hyperlink r:id="rId17">
              <w:r w:rsidRPr="00653E52">
                <w:rPr>
                  <w:rStyle w:val="czeinternetowe"/>
                  <w:rFonts w:ascii="Verdana" w:hAnsi="Verdana" w:cs="Verdana"/>
                  <w:b/>
                  <w:bCs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Wieprzowina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klasa II  50/50, bez kości świeże bez obcych zapachów; CPV </w:t>
            </w:r>
            <w:hyperlink r:id="rId18">
              <w:r w:rsidRPr="00653E52">
                <w:rPr>
                  <w:rStyle w:val="czeinternetowe"/>
                  <w:rFonts w:ascii="Verdana" w:hAnsi="Verdana" w:cs="Verdana"/>
                  <w:color w:val="000000"/>
                  <w:sz w:val="16"/>
                  <w:szCs w:val="16"/>
                </w:rPr>
                <w:t>15113000-3</w:t>
              </w:r>
            </w:hyperlink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Flaki wołowe CPV 15111000-9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Filet z piersi z kurczaka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bez kości  i chrząstek  świeże bez obcych zapachów; CPV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Filet z piersi z indyka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świeże bez obcych zapachów; CPV 15112120-3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Udziec z indyka bez kości świeże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bez obcych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zapachów;CPV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15112120-3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Udziec z kurczaka – bioderko/ udo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świeże bez obcych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zapachów;CPV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Pałka z kurczaka/ podudzie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świeże bez obcych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zapachów;CPV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Ćwiartka z kurczaka świeże bez obcych </w:t>
            </w:r>
            <w:proofErr w:type="spellStart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zapachów;CPV</w:t>
            </w:r>
            <w:proofErr w:type="spellEnd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Wątróbka  drobiowa z kurczaka,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świeża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oczyszczona, bez obcych zapachów CPV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Porcje rosołowe z kurczaka  ( korpus ze  skrzydłami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) świeże bez obcych zapachów; CPV 15112100-7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Skrzydła z indyka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surowe świeże bez obcych zapachów; CPV 15112120-3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Filet z kurczaka wędzony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zawartość mięsa min. 80% CPV 15131100-6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Indyk faszerowany z koperkiem, </w:t>
            </w:r>
            <w:r w:rsidRPr="00653E52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skład mięso z indyka min. 40% CPV 15131100-6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146F1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0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Kurczak w galarecie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 z warzywami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Skład:mięso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 kurczaka min. 36% warzywa w zmiennych proporcjach min 13% CPV 15131100-6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Parówki z szynki w osłonce foliowej do łatwego zdjęcia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Zawartość mięsa 90% </w:t>
            </w: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waga 1 </w:t>
            </w:r>
            <w:proofErr w:type="spellStart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szt</w:t>
            </w:r>
            <w:proofErr w:type="spellEnd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 50-60 </w:t>
            </w:r>
            <w:proofErr w:type="spellStart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gCPV</w:t>
            </w:r>
            <w:proofErr w:type="spellEnd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15131100-6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Szynka wędzona parzona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. Zawartość mięsa min. 90 %CPV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Schab karkowy pieczony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na szaro w przyprawach (nie peklowany)CPV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Schab środkowy pieczony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na szaro w przyprawach (nie peklowany) zawartość mięsa 70-80%CPV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Kiełbaski </w:t>
            </w:r>
            <w:proofErr w:type="spellStart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frankfurterki</w:t>
            </w:r>
            <w:proofErr w:type="spellEnd"/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zawartość mięsa min. 70% </w:t>
            </w: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waga 1szt 50-60gCPV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Parówkowa/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serdelkowa  z szynki zawartość mięsa min. 80% waga 1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szt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100-110gCPV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rPr>
          <w:trHeight w:val="910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Kiełbasa biała żurkowa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 majerankiem- surowa zawartość mięsa min. 80%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Kaszanka -</w:t>
            </w:r>
          </w:p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wyrób podrobowy parzony; średnio rozdrobniony w naturalnej osłonie; skład: woda, mięso wieprzowe (min. 20%), wątroba wieprzowa (min. 14%), kasza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gryczana, tłuszcz wieprzowy; dodatkowo może zawierać: skórki wieprzowe, skrobia ziemniaczana modyfikowana, krew wieprzowa, pieprz, susz cebulowy, cukier, glukoza, białko pszenne, pieprz, majeranek; waga 1 szt</w:t>
            </w: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.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od 100 do 120 gram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Pasztet –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drobiowy, pieczony, mięso z kurcząt  ok. 35%, mięso wieprzowe ok. 14%, tłuszcz wieprzowy 7%, zapach charakterystyczny dla danego gatunku z niską  zawartością tłuszczu  i soli; niedopuszczalny smak i zapach świadczący o nieświeżości lub innych obcy;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Salceson –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wyrób podrobowy parzony; skład mięso wieprzowe (min. 56%), woda, tłuszcz wieprzowy, skórki wieprzowe, sól, cukier, ekstrakty przypraw i aromaty, pieprz, czosnek; dodatkowo może zawierać: podroby wieprzowe, białko pszenne, żelatynę wieprzową spożywczą, przeciwutleniacze, substancje stabilizujące, substancje zagęszczające, hydrolizat białka sojowego, wzmacniacz smaku i zapachu, substancje konserwujące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rPr>
          <w:trHeight w:val="2415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Pasztet z żurawiną pieczony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, mięso z kurcząt  ok. 35%, mięso wieprzowe ok. 14%, tłuszcz wieprzowy 7%, zapach charakterystyczny dla danego gatunku z niską  zawartością tłuszczu  i soli; niedopuszczalny smak i zapach świadczący o nieświeżości lub innych obcy;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Baleron wieprzowy gotowany-</w:t>
            </w:r>
          </w:p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mięso wieprzowe 68%-80%, struktura plastra dość ścisła, konsystencja soczysta z niską zawartością tłuszczu i soli, smak i zapach charakterystyczny dla danego gatunku,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powierzchnia przekroju lekko wilgotna, niedopuszczalny smak i zapach świadczący o  nieświeżości lub inny obcy;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Ogonówka</w:t>
            </w:r>
            <w:proofErr w:type="spellEnd"/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 –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mięso wieprzowe ok. 90%, struktura plastra dość ścisła, konsystencja soczysta z niska zawartością tłuszczu i soli, smak i zapach charakterystyczny dla danego gatunku, powierzchnia przekroju lekko wilgotna, niedopuszczalny smak i zapach świadczący o  nieświeżości lub inny obcy;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Polędwica sopocka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- polędwica wysokowydajna, mięso wieprzowe minimum 68%, struktura plastra dość ścisła, konsystencja soczysta z niską zawartością tłuszczu i soli, smak i zapach charakterystyczny dla danego gatunku, powierzchnia przekroju lekko wilgotna, niedopuszczalny smak i zapach świadczący o  nieświeżości lub inny obcy;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Szynka gotowana –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mięso wieprzowe minimum 80%; wędzonka wieprzowa, wędzona, parzona, w osłonce celulozowej i siatce elastycznej. Barwa jasnobrązowa, smak i zapach charakterystyczny dla szynki wędzonej, parzonej, kształt regularnie owalny, konsystencja soczysta;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Szynka Śniadaniowa</w:t>
            </w:r>
            <w:r w:rsidRPr="00653E52">
              <w:rPr>
                <w:rFonts w:ascii="Verdana" w:hAnsi="Verdana"/>
                <w:color w:val="000000"/>
                <w:sz w:val="16"/>
                <w:szCs w:val="16"/>
              </w:rPr>
              <w:t xml:space="preserve"> konsystencja soczysta z niską zawartością tłuszczu i soli smak i zapach charakterystyczny dla danego gatunku; mięso wieprzowe min. 67%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Szynka konserwowa-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mięso wieprzowe minimum 70% ; 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produkt wieprzowy, blokowy, grubo rozdrobniony, parzony; </w:t>
            </w:r>
          </w:p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z dodatkiem przypraw aromatyczno-smakowych 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Krakowska 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kiełbasa grubo rozdrobniona wędzona parzona; skład: mięso wieprzowe (min. 82%) lub mięso wieprzowe (min. 80%) i mięso wołowe (24%), w osłonce białkowej o średnicy 65mm, obustronnie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klipsowana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barwa brązowa lub wiśniowa (osłonka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faser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); smak i zapach słono-dymny, wyczuwalny smak i zapach kolendry;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Żywiecka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wieprzowo - wołowa, mięso wołowe 18%, mięso wieprzowe 78%,  średnio rozdrobniona, wędzona, parzona, podsuszana, w osłonce białkowej o średnicy 55mm, obustronnie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klipsowana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, z dodatkiem naturalnych przypraw;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Przysmak w galarecie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wyrób z rozdrobnionego mięsa wieprzowego, z delikatną galaretką pod osłonką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Rawska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kiełbasa wieprzowa,  (mięso wieprzowe 59%), grubo rozdrobniona, parzona, w osłonce sztucznej barierowej o średnicy 73 mm koloru beżowego, obustronnie </w:t>
            </w:r>
            <w:proofErr w:type="spellStart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klipsowana</w:t>
            </w:r>
            <w:proofErr w:type="spellEnd"/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Szynkówka –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kiełbasa wieprzowo- drobiowa, grubo rozdrabniana, wędzona, parzona, o zawartości białka nie mniejszej niż 16% i tłuszczu nie więcej niż 25%,  w osłonce białkowej; barwa brązowa, smak i zapach charakterystyczny dla kiełbas wędzonych, wyczuwalny smak i zapach kminku;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Dębicka -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kiełbasa drobiowo- wieprzowa z dodatkiem naturalnych przypraw, poddana wędzeniu i parzeniu w osłonce celulozowej; skład: mięso wieprzowe klasy I ,II (50-60%)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mięso drobiowe (30-40%);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Polędwica z warzywami - 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wyrób z homogenizowanego mięsa wieprzowego i drobiowego( 27%) z dodatkiem warzyw konserwowych i przypraw, w osłonce barierowej, parzony.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Kiełbasa śląska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Kiełbasa średnio rozdrobniona. 100 g kiełbasy wyprodukowano ze 104 g mięsa; wędzona, parzona, w jelitach wieprzowych; powierzchnia lekko pomarszczona, barwa złocista;  </w:t>
            </w:r>
            <w:r w:rsidRPr="00653E5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waga 1 szt. 100-110g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b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Kiełbasa biała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- kiełbasa biała parzona-z średnio rozdrobnionego mięsa wieprzowego (90%)- wołowa(10%), niewędzona, parzona w naturalnych osłonkach wieprzowych;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waga 1 szt. 100-110g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Kabanosy -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kiełbasa średnio zmielona, parzona,</w:t>
            </w: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mocno wędzona, mięso wieprzowe 87%, koloru brązowo złotego, pętka cienkie: </w:t>
            </w:r>
          </w:p>
          <w:p w:rsidR="008146F1" w:rsidRPr="00653E52" w:rsidRDefault="008146F1" w:rsidP="008146F1">
            <w:pPr>
              <w:pStyle w:val="Zawartotabeli"/>
              <w:shd w:val="clear" w:color="auto" w:fill="FFFFFF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NormalnyWeb"/>
              <w:shd w:val="clear" w:color="auto" w:fill="FFFFFF"/>
              <w:spacing w:before="180" w:after="0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Salami –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  <w:shd w:val="clear" w:color="auto" w:fill="FFFFFF"/>
              </w:rPr>
              <w:t xml:space="preserve">kiełbasa wieprzowa, drobno rozdrobniona, surowa, wędzona, dojrzewająca, w osłonce niejadalnej; 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100 g produktu uzyskano z 115 g mięsa wieprzowego, 4 g tłuszczu wieprzowego;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Boczek wędzony</w:t>
            </w: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– boczek wieprzowy(96%) bez żeberek, wędzony, parzony o tradycyjnym wyglądzie oraz smaku barwy ciemnozłotej, smak i zapach wędzenia;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Schab w majeranku - </w:t>
            </w:r>
          </w:p>
          <w:p w:rsidR="008146F1" w:rsidRPr="00653E52" w:rsidRDefault="008146F1" w:rsidP="008146F1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wędzonka parzona; skład: schab wieprzowy (min. 71%); 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3E52"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Pr="00653E52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Polędwica łososiowa - </w:t>
            </w:r>
          </w:p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Schab wędzony surowy; skład: mięso wieprzowe (min. 74%);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Szynka z indyka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gotowana- skład: pierś indycza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kl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I 85-87% a mięso z indyka 5-8%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Polędwica drobiowa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- wędzona lekko rozdrobniona, parzona w osłonce barierowej. Skład: mięso z piersi kurcząt 84-86%,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Schab drobiowy -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wyrób z mięsa drobiowego pokryty cienką warstwą majeranku; filet z piersi drobiu 58%; CPV 15131100-6</w:t>
            </w:r>
          </w:p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Szynka drobiowa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skład mięso z indyka43-48%, wyrób otrzymany z całej lub grubo rozdrobnionych peklowanych mięśni piersiowych drobiowych, wędzony, parzony, produkt w sztucznej osłonce, w formie batonu o średnicy od 10 do 13cm i długości od 50 do 60 cm; zawartość białka, nie mniej niż 18%, zawartość tłuszczu nie więcej niż 10%, zawartość tłuszczu nie więcej niż 10%;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Filet z indyka wędzony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- wyrób z piersi indyczej peklowany poddany wędzeniu i parzeniu zawartość  mięsa min 90%</w:t>
            </w: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Korpus / porcje rosołowe z kaczki świeże bez obcych zapachów; CPV 15112140-9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Gęś ze śliwką –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wyrób z</w:t>
            </w: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mięsa z gęsi, zmielony z podrobami drobiowym; Dodana śliwka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wędzona;CPV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15131100-6</w:t>
            </w:r>
          </w:p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Wątroba wieprzowa- surowa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świeże bez obcych zapachów; COV 15113000-3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Łopatka wieprzowa pieczona „ na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szaro”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zawartość</w:t>
            </w:r>
            <w:proofErr w:type="spellEnd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mięsa min 60-70%</w:t>
            </w:r>
            <w:r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Kacze udka – surowe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kl. I, świeży, bez obcych zapachów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świeże bez obcych zapachów;</w:t>
            </w:r>
          </w:p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CPV 15112140-9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Schab pieczony na szaro nadziewany   śliwką/morelą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min.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mięsa  80%</w:t>
            </w:r>
            <w:r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Kiełbaski białe parzone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zawartość mięsa min 80% waga 1 </w:t>
            </w:r>
            <w:proofErr w:type="spellStart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  <w:proofErr w:type="spellEnd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50-60 </w:t>
            </w:r>
            <w:proofErr w:type="spellStart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CPV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Żołądki drobiowe</w:t>
            </w:r>
            <w:r>
              <w:rPr>
                <w:rFonts w:ascii="Verdana" w:hAnsi="Verdana"/>
                <w:sz w:val="16"/>
                <w:szCs w:val="16"/>
              </w:rPr>
              <w:t xml:space="preserve"> kl. 1 świeże bez obcych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zapachówCPV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15112100-7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Porcje rosołowe z indyka (szyja , skrzydło)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świeże bez obcych zapachów; CPV 15112120-3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Pierś z kaczki ze skórą waga 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szt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ok 200g ;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świeże bez obcych zapachów; CPV 15112140-9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Boczek wieprzowy, surowy, wędzony, chudy, świeży bez obcych zapachów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Słonina wieprzowa – surowa ,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świeże bez obcych zapachów; CPV 15113000-3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Łopatka wieprzowa, pieczona na szaro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146F1" w:rsidTr="008E0BA7">
        <w:tc>
          <w:tcPr>
            <w:tcW w:w="37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Pieczeń rzymska – wyrób wieprzowo - drobiowy, średnio  rozdrobniony, parzony, pieczony. Składniki :mięso 52% w tym wieprzowe 26%, 26% indyka.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CPV 15131100-6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8146F1" w:rsidRDefault="008146F1" w:rsidP="008146F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C97B36" w:rsidTr="008E0BA7"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C97B36" w:rsidRDefault="00C97B36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</w:pPr>
      <w:r>
        <w:rPr>
          <w:rFonts w:ascii="Verdana" w:hAnsi="Verdana"/>
          <w:b/>
          <w:color w:val="000000"/>
          <w:sz w:val="20"/>
          <w:szCs w:val="20"/>
        </w:rPr>
        <w:t>Data i podpis ……………………………</w:t>
      </w: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5209E" w:rsidRDefault="00E5209E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 w:rsidP="00653E52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SZCZEGÓŁOWY PRZEDMIOT ZAMÓWIENIA FORMULARZ CENOWY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3. OFERTA CZĘŚCIOWA NR 3 tabela nr 3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DOSTAWA PRODUKTÓW OGÓLNOSPOŻYWCZYCH </w:t>
      </w:r>
      <w:r>
        <w:rPr>
          <w:rFonts w:ascii="Verdana" w:hAnsi="Verdana"/>
          <w:b/>
          <w:color w:val="000000"/>
          <w:sz w:val="20"/>
          <w:szCs w:val="20"/>
          <w:u w:val="single"/>
        </w:rPr>
        <w:t>-towar gatunek I</w:t>
      </w:r>
    </w:p>
    <w:tbl>
      <w:tblPr>
        <w:tblStyle w:val="Tabela-Siatka"/>
        <w:tblW w:w="9118" w:type="dxa"/>
        <w:tblInd w:w="-97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762"/>
        <w:gridCol w:w="1998"/>
        <w:gridCol w:w="1016"/>
        <w:gridCol w:w="529"/>
        <w:gridCol w:w="1144"/>
        <w:gridCol w:w="1010"/>
        <w:gridCol w:w="811"/>
        <w:gridCol w:w="838"/>
        <w:gridCol w:w="1010"/>
      </w:tblGrid>
      <w:tr w:rsidR="00C97B36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Cukier wanilinowy 32 g-36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Cukier biały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2500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Cukier puder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Miód naturalny op. 1,2 kg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Kakao naturalne  op. 150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Makaron razowy – rożne formy: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świderki, penne, nitka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Makaronwysokogatunkowy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z pszenicy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durum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rożne kształty;</w:t>
            </w:r>
            <w:r w:rsidRPr="008E0BA7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Mini Świderki</w:t>
            </w:r>
          </w:p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Mini kokardki</w:t>
            </w:r>
            <w:r w:rsidRPr="008E0BA7"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Mini Pióra </w:t>
            </w:r>
            <w:r w:rsidRPr="008E0BA7">
              <w:rPr>
                <w:rFonts w:ascii="Verdana" w:hAnsi="Verdana" w:cs="Verdana"/>
                <w:sz w:val="14"/>
                <w:szCs w:val="14"/>
              </w:rPr>
              <w:t>,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Mini kółka</w:t>
            </w:r>
          </w:p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Nitki cięte</w:t>
            </w:r>
            <w:r w:rsidRPr="008E0BA7"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Spaghetti</w:t>
            </w:r>
            <w:r w:rsidRPr="008E0BA7"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Krajanka, Wstążki długie, Wstążki</w:t>
            </w:r>
          </w:p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Pióra,                                                                                                     Świderki, Świdry, Muszelki, Kolanka ozdobne,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Uszka,Fale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, Łazanki, Gniazda Nitki, Gniazda Wstążki, Kokardki,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Lasagne</w:t>
            </w:r>
            <w:proofErr w:type="spellEnd"/>
          </w:p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Cannelloni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, Kokardki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małe</w:t>
            </w:r>
            <w:r w:rsidRPr="008E0BA7">
              <w:rPr>
                <w:rFonts w:ascii="Verdana" w:hAnsi="Verdana" w:cs="Verdana"/>
                <w:sz w:val="14"/>
                <w:szCs w:val="14"/>
              </w:rPr>
              <w:t>,m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uszelki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morskie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Zacierka jajeczna  -skład mąka makaronowa pszenna, jaja 9,2% (2 jaja na 1 kg mąki), przyprawa: kurkuma.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Makaron  jajeczny   nitka Składniki: mąka makaronowa pszenna, jaja z chowu na wolnym wybiegu 21,6% (5 jaj na 1 kg mąki), przyprawa: kurkuma.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Sól ziołowa 20g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Kawa zbożowa instant -inka op.150g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Herbata czarna  w okrągłych torebkach  bez sznureczka pakowana w  foliowe opakowanie z kolorową szatą graficzną ( nie przezroczyste) ilość sztuk w </w:t>
            </w:r>
          </w:p>
          <w:p w:rsidR="006B5794" w:rsidRPr="008E0BA7" w:rsidRDefault="006B5794" w:rsidP="006B57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 40 szt.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Herbata ziołowa  - mięta , melisa op. 20 szt.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Przyprawa warzywna  w płynie   500ml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Przyprawa  warzywna  do potraw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250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Ocet  jabłkowy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 250ml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white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</w:rPr>
              <w:t>op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Kwasek cytrynowy   opakowanie pet 1 kg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Ketchup łagodny  opakowanie  500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Musztarda   opakowanie  200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Majonez 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410ml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 xml:space="preserve"> olej rzepakowy rafinowany, musztarda (woda, ocet, gorczyca, cukier, sól, przyprawy), woda, żółtka jaj kurzych (7,0%). Bez substancji konserwujących.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Czosnek granulowany opakowanie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DUŻY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Majeranek  opakowanie 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DUŻY 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Ziele angielskie  opakowanie 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DUŻY PET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Liść laurowy  opakowanie DUŻY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Cynamon mielony opakowanie  DUZY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Papryka słodka  opakowanie   DUZY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Proszek do pieczenia 30 g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Pieprz ziołowy mielony opakowanie – DUŻY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Pieprz  czarny  mielony opakowanie  DUZY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Tymianek  opakowanie  DUZY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Bazylia opakowanie  DUZY PET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Zioła prowansalskie  opakowanie DUŻY 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Oregano  opakowanie  DUŻY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Gałka muszkatołowa mielona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op. 10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Curry  opakowanie DUZY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Imbir mielony  opakowanie 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Przyprawa do piernika    op. 20 g – 35 g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Goździki całe opakowanie MAŁY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0,5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Sól jodowana drobna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Żurek w proszku skład :Mąka żytnia 46,7%, odtłuszczone mleko w proszku, mąka żytnia razowa 12,2%, sól, wędzony tłuszcz wieprzowy, kwas (kwas cytrynowy), aromaty, suszone warzywa 1,8% (cebula, czosnek),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lastRenderedPageBreak/>
              <w:t xml:space="preserve">ekstrakt drożdży, cukier, skrobia kukurydziana, majeranek, przyprawy, aromat dymu wędzarniczego może zawierać: jaja, soję, seler,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opakowanie 48-50g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lastRenderedPageBreak/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Żelatyna wieprzowa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Galaretki owocowe  o smaku:  wiśniowym, pomarańczowym, truskawkowym, agrestowym, cytrynowym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Aromat do ciast: pomarańcz., śmietankowy, rumowy,  arak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Słodzik  100 tabl.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Krakersy słone   op. 180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Drożdże świeże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Ciastka kruche na wagę (rożne formy)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Biszkopty podłużne (Lady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fingers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Sezam ziarno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Barszcz biały w proszku skład: mąka pszenna 44,7%, odtłuszczone mleko w proszku, sól, skrobia ziemniaczana, cukier, wędzony tłuszcz wieprzowy, kwas (kwas cytrynowy), ekstrakt drożdży, aromaty (z pszenicą), suszone warzywa 0,9% (cebula, czosnek), majeranek, skrobia kukurydziana, pieprz czarny, aromat dymu wędzarniczego może zawierać: jaja, …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opakowanie 65-70g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Majonez 700 ml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olej rzepakowy rafinowany, musztarda (woda, ocet, gorczyca, cukier, sól, przyprawy), woda, żółtka jaj kurzych (7,0%). Bez substancji konserwujących.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Kurkuma mielona  opakowanie mały pet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Przyprawa do kurczaka duży PET 1000 g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Przyprawa do ryb duży PET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Papryka ostra   Pet  duży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Lubczyk – przyprawa opakowanie PET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1,5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Syrop/sok z malin (skład : maliny, cukier)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litr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Ryż biały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długoziarnisty</w:t>
            </w:r>
            <w:proofErr w:type="spellEnd"/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Mąka pszenna  TYP  480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rPr>
          <w:trHeight w:val="530"/>
        </w:trPr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jęczmienna mazurska drobna i średnia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gryczana prażona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kuskus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manna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pęczak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kukurydziana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Płatki jęczmienne błyskawiczne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Płatki kukurydziane   SKŁAD: grys kukurydziany min 92%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Płatki owsiane górskie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Mąka ziemniaczana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Budyń bez cukru   różne rodzaje opakowanie małe( waniliowy, śmietankowy, czekoladowy, malinowy)  opakowanie 40-45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Kisiel owocowy –bez cukru różne smaki, opakowanie małe   (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cytyrnowy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, truskawkowy, żurawinowy, malinowy,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wisniowy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) opakowanie 40-50g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Płatki ryżowe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Mąka krupczatka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28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Kleik ryżowy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Fasola przetworzona biała drobna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Fasola przetworzona biała "Jaś"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Groch przetworzony – łuskany i połówki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Groszek konserwowy 400 g  klasa 1 , groszek miękki 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charakterysrstyczny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dla danego wyrobu.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Soczewica czerwona przetworzona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Kukurydza konserwowa 400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Seler konserwowy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Papryka konserwowa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kl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1  .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skład:Papryka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woda,ocet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spirytusowy, cukier, sól, przyprawy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Szczaw konserwowy gatunek 1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Sałatka szwedzka  z ogórków.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Ogorki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plasterkowane w zalewie,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Koncentrat pomidorowy 30% pasteryzowany,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zawartośc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ekstraktu 30% +/-2%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Pasta pomidorowa: pomidory (220g na 100g </w:t>
            </w: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lastRenderedPageBreak/>
              <w:t xml:space="preserve">produktu), sól. czosnek (0,5%), regulator kwasowości: kwas cytrynowy.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lastRenderedPageBreak/>
              <w:t>litr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Pomidory b/skórki, puszka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Sos chiński w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sloiku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  500g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Brzoskwinie w syropie op. 850 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Ananasy  plastry w syropie  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op. 565 g – 580 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Jabłka duszone – kostka krojona  lub mus 90% jabłek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Dżemy(czarna porzeczka, truskawka morela,  wiśnia, malina, brzoskwinia ) niskosłodzony zawartość min. owoców 40%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310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Rodzynki – sułtanki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Chrzan tarty 200 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Sos do spaghetti 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bolognese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, zawartość pomidorów nie mniej niż 60%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Ogórki konserwowe klas 1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skład: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ogórki, cukier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ocet spirytusowy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sól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przyprawy (gorczyca, koper, czosnek, chrzan, pieprz czarny, ziele angielskie, liść laurowy)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Powidła śliwkowe węgierko we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Grzyby przetworzone suszone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Owoce suszone (jabłka, gruszki, śliwki)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Śliwki suszone bez pestek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Morele suszone bez pestek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Masło roślinne  - miękkie  opakowanie 250g w kubeczku plastikowym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Olej  rzepakowy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480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Olej słonecznikowy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Kasza jaglana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Płatki jaglane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Przyprawa  warzywna natur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Sól morska, suszone warzywa 32% (marchew, pasternak, cebula, ziemniaki, SELER, pomidory, por, papryka, natka pietruszki), cukier, lubczyk, pieprz czarny, kurkuma, czosnek, koper.  Bez dodatku  wzmacniaczy smaku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kg.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Miód  wielokwiatowy pochodzenie kraje unii europejskiej pojemność 250ml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Herbatniki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Mleko w proszku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Margaryna roślinna   - twarda  waga opakowania 200g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Śmietan  </w:t>
            </w: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fix</w:t>
            </w:r>
            <w:proofErr w:type="spellEnd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 opakowanie 9g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Ocet spirytusowy 3 %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Ksylitol</w:t>
            </w:r>
            <w:proofErr w:type="spellEnd"/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Woda niegazowana butelka pet pojemność 0,5l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Woda gazowana butelka pet, pojemność 0,5l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Herbata owocowa  40 torebek -żurawinowa , malinowa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Olej  lniany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Sos sojowy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Groszek ptysiowy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wypiek z ciasta parzonego w kształcie dużych „groszków” lub dużych ziaren ciecierzycy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 xml:space="preserve">czekolada deserowa mleczna </w:t>
            </w:r>
            <w:proofErr w:type="spellStart"/>
            <w:r w:rsidRPr="008E0BA7">
              <w:rPr>
                <w:rFonts w:ascii="Verdana" w:hAnsi="Verdana" w:cs="Calibri"/>
                <w:sz w:val="14"/>
                <w:szCs w:val="14"/>
              </w:rPr>
              <w:t>op</w:t>
            </w:r>
            <w:proofErr w:type="spellEnd"/>
            <w:r w:rsidRPr="008E0BA7">
              <w:rPr>
                <w:rFonts w:ascii="Verdana" w:hAnsi="Verdana" w:cs="Calibri"/>
                <w:sz w:val="14"/>
                <w:szCs w:val="14"/>
              </w:rPr>
              <w:t xml:space="preserve"> 90- 100g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czekolada gorzka opakowanie 90-100g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 xml:space="preserve">Margaryna obniżająca cholesterol </w:t>
            </w:r>
            <w:r w:rsidRPr="008E0BA7">
              <w:rPr>
                <w:rFonts w:ascii="Verdana" w:hAnsi="Verdana" w:cs="Calibri"/>
                <w:color w:val="282828"/>
                <w:sz w:val="14"/>
                <w:szCs w:val="14"/>
                <w:shd w:val="clear" w:color="auto" w:fill="FFFFFF"/>
              </w:rPr>
              <w:t xml:space="preserve">Woda, oleje roślinne (słonecznikowy (26%), lniany (11%), palmowy, rzepakowy (2%)), sól (0,5 %), emulgatory (mono- i </w:t>
            </w:r>
            <w:proofErr w:type="spellStart"/>
            <w:r w:rsidRPr="008E0BA7">
              <w:rPr>
                <w:rFonts w:ascii="Verdana" w:hAnsi="Verdana" w:cs="Calibri"/>
                <w:color w:val="282828"/>
                <w:sz w:val="14"/>
                <w:szCs w:val="14"/>
                <w:shd w:val="clear" w:color="auto" w:fill="FFFFFF"/>
              </w:rPr>
              <w:t>diglicerydy</w:t>
            </w:r>
            <w:proofErr w:type="spellEnd"/>
            <w:r w:rsidRPr="008E0BA7">
              <w:rPr>
                <w:rFonts w:ascii="Verdana" w:hAnsi="Verdana" w:cs="Calibri"/>
                <w:color w:val="282828"/>
                <w:sz w:val="14"/>
                <w:szCs w:val="14"/>
                <w:shd w:val="clear" w:color="auto" w:fill="FFFFFF"/>
              </w:rPr>
              <w:t xml:space="preserve"> kwasów tłuszczowych, lecytyny), regulator kwasowości (kwas cytrynowy), naturalny aromat, witaminy A i D, barwnik (karoteny), Zawartość tłuszczu 45% opakowanie 400g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Ciastka  kruche bez cukru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E626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Fasola czerwona - konserwowa puszka 400g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Wiórki kokosowe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 xml:space="preserve">kluski na parze  babuni ,skład : mąka pszenna (63%), woda, cukier , olej rzepakowy, drożdże, mleko w proszku , sól. 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ciecierzyca - cieciorka ziarno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b/>
                <w:sz w:val="14"/>
                <w:szCs w:val="14"/>
              </w:rPr>
              <w:t xml:space="preserve">Płatki owsiane  - </w:t>
            </w:r>
            <w:proofErr w:type="spellStart"/>
            <w:r w:rsidRPr="008E0BA7">
              <w:rPr>
                <w:rFonts w:ascii="Verdana" w:hAnsi="Verdana" w:cs="Calibri"/>
                <w:b/>
                <w:sz w:val="14"/>
                <w:szCs w:val="14"/>
              </w:rPr>
              <w:t>kułka</w:t>
            </w:r>
            <w:proofErr w:type="spellEnd"/>
            <w:r w:rsidRPr="008E0BA7">
              <w:rPr>
                <w:rFonts w:ascii="Verdana" w:hAnsi="Verdana" w:cs="Calibri"/>
                <w:b/>
                <w:sz w:val="14"/>
                <w:szCs w:val="14"/>
              </w:rPr>
              <w:t xml:space="preserve"> 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 xml:space="preserve">mąka owsiana pełnoziarnista (91%), cukier, skrobia pszenna, substancja wzbogacająca (składnik mineralny: </w:t>
            </w:r>
            <w:r w:rsidRPr="008E0BA7">
              <w:rPr>
                <w:rFonts w:ascii="Verdana" w:hAnsi="Verdana" w:cs="Calibri"/>
                <w:sz w:val="14"/>
                <w:szCs w:val="14"/>
              </w:rPr>
              <w:lastRenderedPageBreak/>
              <w:t xml:space="preserve">wapń), sól, syrop cukru inwertowanego, regulator kwasowości (fosforan </w:t>
            </w:r>
            <w:proofErr w:type="spellStart"/>
            <w:r w:rsidRPr="008E0BA7">
              <w:rPr>
                <w:rFonts w:ascii="Verdana" w:hAnsi="Verdana" w:cs="Calibri"/>
                <w:sz w:val="14"/>
                <w:szCs w:val="14"/>
              </w:rPr>
              <w:t>tripotasowy</w:t>
            </w:r>
            <w:proofErr w:type="spellEnd"/>
            <w:r w:rsidRPr="008E0BA7">
              <w:rPr>
                <w:rFonts w:ascii="Verdana" w:hAnsi="Verdana" w:cs="Calibri"/>
                <w:sz w:val="14"/>
                <w:szCs w:val="14"/>
              </w:rPr>
              <w:t>), melasa, olej słonecznikowy, przeciwutleniacz (mieszanka tokoferoli), substancje wzbogacające (składnik mineralny: żelazo; witaminy: C, B3, B5, B2, B6, B9, D).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lastRenderedPageBreak/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b/>
                <w:sz w:val="14"/>
                <w:szCs w:val="14"/>
              </w:rPr>
              <w:t xml:space="preserve">płatki kukurydziane z miodem i orzeszkami  </w:t>
            </w:r>
            <w:r w:rsidRPr="008E0BA7">
              <w:rPr>
                <w:rFonts w:ascii="Verdana" w:hAnsi="Verdana" w:cs="Calibri"/>
                <w:sz w:val="14"/>
                <w:szCs w:val="14"/>
              </w:rPr>
              <w:t>skład: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sz w:val="14"/>
                <w:szCs w:val="14"/>
              </w:rPr>
              <w:t>Grys kukurydziany (67,9%), cukier, orzeszki ziemne (8,1%), glukoza, miód (2%), sól, mineralna sól magnezowa, syrop cukru inwertowanego, melasa, regulator kwasowości (fosforany sodu), mineralna sól potasowa, przeciwutleniacz (mieszanina tokoferoli), substancje wzbogacające: witaminy (B3, B5, B2, B6, B9).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 w:cs="Calibri"/>
                <w:b/>
                <w:sz w:val="14"/>
                <w:szCs w:val="14"/>
              </w:rPr>
              <w:t>Płatki śniadaniowe czekoladowe w formie ciasteczek, kulek</w:t>
            </w:r>
          </w:p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 w:cs="Calibri"/>
                <w:sz w:val="14"/>
                <w:szCs w:val="14"/>
              </w:rPr>
              <w:t>skład:Mąka</w:t>
            </w:r>
            <w:proofErr w:type="spellEnd"/>
            <w:r w:rsidRPr="008E0BA7">
              <w:rPr>
                <w:rFonts w:ascii="Verdana" w:hAnsi="Verdana" w:cs="Calibri"/>
                <w:sz w:val="14"/>
                <w:szCs w:val="14"/>
              </w:rPr>
              <w:t xml:space="preserve"> pszenna pełnoziarnista (34,3%), mąka kukurydziana (28,1%), cukier, syrop glukozowy, skrobia pszenna, olej słonecznikowy, mąka pszenna (2,7%), substancja wzbogacająca [składnik mineralny: wapń], cukier puder, kakao o obniżonej  zawartości tłuszczu, kakao, sól, substancja spulchniająca (wodorowęglan sodu), aromat naturalny, melasa, przeciwutleniacz (mieszanina tokoferoli), substancje wzbogacające [składnik mineralny: żelazo; witaminy: B3, B5, B2, B6, B9, D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Ciastka w czekoladzie kruche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 xml:space="preserve">Gruszki polówki w lekkim syropie opakowanie puszka 850g 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Przyprawa do flaków – opakowanie 20g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Sos sojowo – grzybowy opakowanie- butelka 592-600ml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Koncentrat barszczu czerwonego  butelka 300g skład zagęszczony sok z buraków ćwikłowych 57%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uppressLineNumbers/>
              <w:suppressAutoHyphens/>
              <w:spacing w:after="0" w:line="240" w:lineRule="exact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 xml:space="preserve">Ocet spirytusowy 10% - </w:t>
            </w: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opkowanie</w:t>
            </w:r>
            <w:proofErr w:type="spellEnd"/>
            <w:r w:rsidRPr="008E0BA7">
              <w:rPr>
                <w:rFonts w:ascii="Verdana" w:hAnsi="Verdana"/>
                <w:sz w:val="14"/>
                <w:szCs w:val="14"/>
              </w:rPr>
              <w:t xml:space="preserve"> butelka 0,5l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B5794" w:rsidRPr="004E626A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uppressLineNumbers/>
              <w:suppressAutoHyphens/>
              <w:spacing w:after="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7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Barszcz czerwony w kartonie op. 1 litr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suppressLineNumbers/>
              <w:suppressAutoHyphens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E0BA7">
              <w:rPr>
                <w:rFonts w:ascii="Verdana" w:hAnsi="Verdana"/>
                <w:sz w:val="14"/>
                <w:szCs w:val="14"/>
              </w:rPr>
              <w:t>op</w:t>
            </w:r>
            <w:proofErr w:type="spellEnd"/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8E0BA7" w:rsidRDefault="006B5794" w:rsidP="006B5794">
            <w:pPr>
              <w:rPr>
                <w:rFonts w:ascii="Verdana" w:hAnsi="Verdana"/>
                <w:sz w:val="14"/>
                <w:szCs w:val="14"/>
              </w:rPr>
            </w:pPr>
            <w:r w:rsidRPr="008E0BA7"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4E626A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C97B36" w:rsidTr="008E0BA7">
        <w:tc>
          <w:tcPr>
            <w:tcW w:w="250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C97B36" w:rsidRDefault="00C97B36">
            <w:pPr>
              <w:pStyle w:val="Zawartotabeli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" w:type="dxa"/>
            <w:shd w:val="clear" w:color="auto" w:fill="auto"/>
            <w:tcMar>
              <w:left w:w="-5" w:type="dxa"/>
            </w:tcMar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color w:val="000000"/>
                <w:sz w:val="14"/>
                <w:szCs w:val="14"/>
              </w:rPr>
              <w:t>Razem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  <w:vAlign w:val="center"/>
          </w:tcPr>
          <w:p w:rsidR="00C97B36" w:rsidRPr="008E0BA7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4"/>
                <w:szCs w:val="14"/>
              </w:rPr>
            </w:pPr>
            <w:r w:rsidRPr="008E0BA7">
              <w:rPr>
                <w:rFonts w:ascii="Verdana" w:hAnsi="Verdana"/>
                <w:b/>
                <w:color w:val="000000"/>
                <w:sz w:val="14"/>
                <w:szCs w:val="14"/>
              </w:rPr>
              <w:t>-----</w:t>
            </w:r>
          </w:p>
        </w:tc>
        <w:tc>
          <w:tcPr>
            <w:tcW w:w="1144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>------</w:t>
            </w:r>
          </w:p>
        </w:tc>
        <w:tc>
          <w:tcPr>
            <w:tcW w:w="838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10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  <w:sectPr w:rsidR="00C97B3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943" w:right="1417" w:bottom="1417" w:left="1417" w:header="1417" w:footer="708" w:gutter="0"/>
          <w:cols w:space="708"/>
          <w:formProt w:val="0"/>
          <w:docGrid w:linePitch="360" w:charSpace="4096"/>
        </w:sectPr>
      </w:pPr>
      <w:r>
        <w:rPr>
          <w:rFonts w:ascii="Verdana" w:hAnsi="Verdana"/>
          <w:b/>
          <w:color w:val="000000"/>
          <w:sz w:val="20"/>
          <w:szCs w:val="20"/>
        </w:rPr>
        <w:t>Data i podpis …………………………….</w:t>
      </w:r>
    </w:p>
    <w:p w:rsidR="00C97B36" w:rsidRPr="00DF4D66" w:rsidRDefault="0036409A" w:rsidP="00DF4D66">
      <w:r>
        <w:rPr>
          <w:rFonts w:ascii="Verdana" w:hAnsi="Verdana"/>
          <w:color w:val="000000"/>
          <w:sz w:val="20"/>
          <w:szCs w:val="20"/>
        </w:rPr>
        <w:lastRenderedPageBreak/>
        <w:t xml:space="preserve">             </w:t>
      </w:r>
      <w:r>
        <w:rPr>
          <w:rFonts w:ascii="Verdana" w:hAnsi="Verdana"/>
          <w:b/>
          <w:color w:val="000000"/>
          <w:sz w:val="20"/>
          <w:szCs w:val="20"/>
        </w:rPr>
        <w:t>SZCZEGÓŁOWY PRZEDMIOT ZAMÓWIENIA FORMULARZ CENOWY</w:t>
      </w:r>
    </w:p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4. OFERTA CZĘŚCIOWA NR 4 tabela nr 4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DOSTAWA WARZYW I OWOCÓW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362"/>
        <w:gridCol w:w="1907"/>
        <w:gridCol w:w="1016"/>
        <w:gridCol w:w="576"/>
        <w:gridCol w:w="1227"/>
        <w:gridCol w:w="1032"/>
        <w:gridCol w:w="811"/>
        <w:gridCol w:w="858"/>
        <w:gridCol w:w="1273"/>
      </w:tblGrid>
      <w:tr w:rsidR="00C97B3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Ziemniaki 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bulwy jędrne, kształtne, suche, jednolite odmianowo, bez pustych miejsc, oznak zepsucia oraz zmian chorobowych. Niedopuszczalne są ziemniaki nadgniłe, zgniłe, zzieleniałe. Muszą być oczyszczone z nadmiaru ziemni. Odmiany IRGA Opakowanie – siatka 15kg. CPV 03212100-1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9800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Ziemniaki młode-sezon VI-VII 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bulwy jędrne, kształtne, suche, jednolite odmianowo, bez pustych miejsc, oznak zepsucia oraz zmian chorobowych. Niedopuszczalne są ziemniaki nadgniłe, zgniłe, zzieleniałe. Muszą być oczyszczone z nadmiaru ziemni. Odmiany IRGA Opakowanie – siatka 15kg.CPV 03212100-1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Dymka z cebulą-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czysta , zdrowa, bez plam gnilnych, dojrzała ścisła bez uszkodzeń, jednolita odmianowo. CPV 03221113-1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Cebula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 czysta , zdrowa, bez plam gnilnych, dojrzała ścisła bez uszkodzeń, jednolita odmianowo, łuska sucha nie popękana. Niedopuszczalna jest zgniła,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nadgniła.CPV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03221113-1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Pory- 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-biały, jędrny, sprężysty, z nieuszkodzonymi zielonymi zakończeniami liści. Niedopuszczalne są zwiędnięte, zapleśniałe, nadgniłe o obcym zapachu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Pory-sezon VI-VIII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biały, jędrny, sprężysty, z nieuszkodzonymi zielonymi zakończeniami liści. Niedopuszczalne są zwiędnięte, zapleśniałe, nadgniłe o obcym zapachu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Marchew 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– czysta, zdrowa bez uszkodzeń mechanicznych i przez szkodniki, o barwie właściwej. Niedopuszczalna jest zwiędnięta, zapleśniała, nadgniła o obcym zapachu. Musi być oczyszczona z nadmiaru ziemni. CPV 03221112-4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1200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Marchew młoda (VI-VII)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czysta, zdrowa bez uszkodzeń mechanicznych i przez szkodniki, o barwie właściwej. Niedopuszczalna jest zwiędnięta, zapleśniała, nadgniła o obcym zapachu. Musi być oczyszczona z nadmiaru ziemni CPV 03221112-4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Pietruszka korzeń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-I-V,VII-XII c</w:t>
            </w:r>
            <w:bookmarkStart w:id="2" w:name="__DdeLink__28676_2217459879"/>
            <w:bookmarkEnd w:id="2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zysta, zdrowa bez uszkodzeń mechanicznych przez szkodniki, o barwie właściwej. Niedopuszczalne są zwiędnięte, zapleśniałe ,nadgniłe o obcym zapachu, bez bocznych rozgałęzień. Musi być oczyszczona z nadmiaru ziemni </w:t>
            </w:r>
            <w:bookmarkStart w:id="3" w:name="__DdeLink__10101_3142352483"/>
            <w:bookmarkEnd w:id="3"/>
            <w:r>
              <w:rPr>
                <w:rFonts w:ascii="Verdana" w:hAnsi="Verdana"/>
                <w:color w:val="000000"/>
                <w:sz w:val="14"/>
                <w:szCs w:val="14"/>
              </w:rPr>
              <w:t>CPV 03221110-0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600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Seler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-(pozostałe miesiące) czysty, zdrowy, bez uszkodzeń mechanicznych i przez szkodniki, o barwie właściwej. Niedopuszczalne są zwiędnięte, zapleśniałe nadgniłe o obcym zapachu. CPV - 03221110-0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440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Seler młody (VI)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czysty, zdrowy, bez uszkodzeń mechanicznych i przez szkodniki, o barwie właściwej. Niedopuszczalne są zwiędnięte, zapleśniałe nadgniłe o obcym zapachu CPV - 03221110-0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Burak czerwony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młody (VI-VII)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czyste, zdrowe, bez uszkodzeń mechanicznych i przez szkodniki o barwie właściwej. Niedopuszczalne są zwiędnięte, zapleśniałe, nadgniłe o obcym zapachu. Muszą być oczyszczone z nadmiaru ziemni CPV - 03221111-7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180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Burak czerwony pozostałe miesiące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czyste, zdrowe, bez uszkodzeń mechanicznych i przez szkodniki o barwie właściwej. Niedopuszczalne są zwiędnięte, zapleśniałe, nadgniłe o obcym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zapachu. Muszą być oczyszczone z nadmiaru ziemni</w:t>
            </w:r>
          </w:p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CPV - 03221111-7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280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Rzodkiewka- sezon-V-VIII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-świeża, czysta, niezwiędnięta, zdrowa , nieuszkodzona, jednolita odmianowo. Niedopuszczalne są obce zapachy, nadgnicie , silne uszkodzenia mechaniczne lub przez szkodniki, nie może wykazywać oznak nieświeżości.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Rzodkiewka- 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-świeża, czysta, niezwiędnięta, zdrowa , nieuszkodzona, jednolita odmianowo. Niedopuszczalne są obce zapachy, nadgnicie , silne uszkodzenia mechaniczne lub przez szkodniki, nie może wykazywać oznak nieświeżości.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Fasolka szparagowa ( żółta i zielona )–sezon VII-IX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-zdrowa, nie może posiadać oznak zepsucia oraz nieświeżości, bez uszkodzeń mechanicznych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03221212-5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Kapusta biała młoda-sezon V-VI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główki czyste, niezwiędnięte , zdrowe ,nie uszkodzone, jednolite odmianowo, ścisłe. Niedopuszczalne są obce zapachy, nadgnicie główki, silne uszkodzenia mechaniczne, główki przerośnięte, obecność szkodników CPV 03221410-3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Kapusta biała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-pozostałe miesiące- główki czyste, niezwiędnięte , zdrowe ,nie uszkodzone, jednolite odmianowo, ścisłe. Niedopuszczalne są obce zapachy, nadgnicie główki, silne uszkodzenia mechaniczne, główki przerośnięte, obecność szkodników CPV 03221410-3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Kapusta czerwona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cały rok; główki czyste, niezwiędnięte , zdrowe ,nie uszkodzone, jednolite odmianowo, ścisłe. Niedopuszczalne są obce zapachy, nadgnicie główki, silne uszkodzenia mechaniczne, główki przerośnięte, obecność szkodników CPV 03221410-3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Kapusta pekińska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-cały rok; główki czyste, nie zwiędnięte, zdrowe ,nie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uszkodzone, jednolite odmianowo, ścisłe. Niedopuszczalne są obce zapachy, nadgnicie główki, silne uszkodzenia mechaniczne, główki przerośnięte, obecność szkodników CPV 03221410-3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190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Ogórek świeży podłużny sezon-VI-X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zdrowe, nie mogą posiadać oznak zepsucia oraz nieświeżości, o barwie zielonej bez uszkodzeń mechanicznych CPV 03221270-9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Ogórek świeży- podłużny- 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-zdrowe, nie mogą posiadać oznak zepsucia oraz nieświeżości, o barwie zielonej ,bez uszkodzeń mechanicznych CPV 03221270-9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Pomidory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kl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I- cały rok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zdrowy o właściwym ubarwieniu, nie może posiadać oznak zepsucia zmian chorobowych, uszkodzeń mechanicznych CPV 03221240-0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900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Pomidory malinowe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kl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I (VI-X)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-zdrowy o właściwym ubarwieniu, nie może posiadać oznak zepsucia zmian chorobowych, uszkodzeń mechanicznych CPV 03221240-0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800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Papryka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świeża kolorowa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kl.I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-sezon -VII-IX-nie zwiędnięta, zdrowa, nieuszkodzona, jednolita odmianowo Niedopuszczalne są obce zapachy, nadgnicie silne uszkodzenia mechaniczne, nie może wykazywać oznak nieświeżości CPV 03221230-7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bookmarkStart w:id="4" w:name="__DdeLink__9392_1687588340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Papryka</w:t>
            </w:r>
            <w:bookmarkEnd w:id="4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świeża, kolorowa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kl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I-pozostałe miesiące-niezwiędnięta, zdrowa, nieuszkodzona, jednolita odmianowo Niedopuszczalne są obce zapachy, nadgnicie silne uszkodzenia mechaniczne, nie może wykazywać oznak nieświeżości CPV 03221230-7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Sałata zielona-sezon V-X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świeża, czysta, niezwiędnięta, zdrowa, nieuszkodzona, jednolita odmianowo ścisła. Niedopuszczalne są obce zapachy, nadgniłe główki, bez obecności szkodników CPV 03221320-5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Sałata zielona-sezon 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świeża, czysta, niezwiędnięta, zdrowa,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nieuszkodzona, jednolita odmianowo ścisła. Niedopuszczalne są obce zapachy, nadgniłe główki, bez obecności szkodników CPV 03221320-5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szt</w:t>
            </w:r>
            <w:proofErr w:type="spellEnd"/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800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Sałata lodowa -cały rok; ś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wieża, czysta, niezwiędnięta, zdrowa, nieuszkodzona, jednolita odmianowo ścisła. Niedopuszczalne są obce zapachy, nadgniłe główki, bez obecności szkodników CPV 03221320-5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Kalafior –sezon VI-IX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świeży, czysty, niezwiędnięty, zdrowy, nieuszkodzony, jednolity odmianowo, ścisły. Niedopuszczalne są obce zapachy, nadgnicie główki, nie może wykazywać oznak nieświeżości, brak obecności szkodników CPV 03221420-6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Brokuły świeże VI-IX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czyste, niezwiędnięte, zdrowe , nieuszkodzone, jednolite odmianowo, ścisłe. Niedopuszczalne są obce zapachy, nadgnicie główki, silne uszkodzenia mechaniczne, bez obecności szkodników, nie mogą wykazywać oznak nieświeżości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03221430-9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Cukinia-sezon VII-X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zdrowa, nie może posiadać oznak zepsucia oraz nieświeżości, bez uszkodzeń mechanicznych waga 1szt 250-300g CPV 032212503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Cukinia-pozostałe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-zdrowa, nie może posiadać oznak zepsucia oraz nieświeżości, bez uszkodzeń mechanicznych waga 1szt 250-300g CPV 032212503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Biała rzodkiew IX III (7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mcy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) świeża, czysta, niezwiędnięta, zdrowa, nieuszkodzona. Niedopuszczalne są obce zapachy, nadgnicie , silne uszkodzenia mechaniczne lub przez szkodniki, nie może wykazywać oznak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nieświeżości.cpv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032211148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Dynia –sezon IX-II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nie może posiadać oznak zepsucia, zmian chorobowych, uszkodzeń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mechanicznych,cpv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Rabarbar- sezon VI-VII-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nie może posiadać oznak zepsucia nieświeżości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Niedopuszczalny jest zapleśniały, nadgniły o obcym zapachu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Czosnek główka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cały rok; nie może posiadać oznak zepsucia lub uszkodzeń mechanicznych, nie może wykazać oznak nieświeżości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80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Pieczark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i – cały rok; świeże, zdrowe, czyste, jednolite odmianowo, nie mogą wykazywać oznak nieświeżości, zepsucia i chorób grzybiczych. Klasa. I CPV 03221260-6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220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Botwina sezon V-VI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czysta o barwie właściwej, nie może posiadać oznak zepsucia raz oznak nieświeżości. Niedopuszczalna jest zwiędnięta, zapleśniała , nadgniła o obcym zapachu, bez obecność szkodników CPV 032210006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Koperek –sezon V-IX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czysty o barwie właściwej, nie może posiadać oznak zepsucia raz oznak nieświeżości. Niedopuszczalny jest zwiędnięty, zapleśniały , nadgniły o obcym zapachu, obecność szkodników. Pęczek minimalna waga 100g. CPV 032210006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Koperek –pozostałe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czysty o barwie właściwej, nie może posiadać oznak zepsucia raz oznak nieświeżości. Niedopuszczalny jest zwiędnięty, zapleśniały , nadgniły o obcym zapachu, obecność szkodników.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Wga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minimalna 100 g pęczek. CPV 032210006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Natka pietruszki –sezon V-IX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czysta, o barwie właściwej, nie może posiadać oznak zepsucia raz oznak nieświeżości. Niedopuszczalna jest zwiędnięta, zapleśniała , nadgniła o obcym zapachu i obecności szkodników. Pęczek minimalna waga 100 g.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Natka pietruszki –pozostałe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czysta, o barwie właściwej, nie może posiadać oznak zepsucia raz oznak nieświeżości. Niedopuszczalna jest zwiędnięta, zapleśniała , nadgniła o obcym zapachu i obecności szkodników. Pęczek minimalna waga 100 g. 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Szczypior –sezon V-IX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czysty o barwie właściwej .Nie może posiadać oznak zepsucia nieświeżości Niedopuszczalny jest zwiędnięty, zapleśniały, nadgniły o obcym zapachu. Pęczek minimalna waga 100 g. 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Szczypior –pozostałe miesiące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czysty o barwie właściwej .Nie może posiadać oznak zepsucia nieświeżości Niedopuszczalny jest zwiędnięty, zapleśniały, nadgniły o obcym zapachu. Pęczek minimalna waga 100g.CPV 03221000-6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220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Jabłka deserowe - IV-VII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nie mogą posiadać oznak zepsucia, zmian chorobowych, uszkodzeń mechanicznych, muszą być w stanie dojrzałości umożliwiającym ich przechowywanie ,klasa I CPV 03222321-9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700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Jabłka deserowe pozostał miesiące;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nie mogą posiadać oznak zepsucia, zmian chorobowych, uszkodzeń mechanicznych, muszą być w stanie dojrzałości umożliwiającym ich przechowywanie ,klasa I CPV 03222321-9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1500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Gruszki kl. I odmiany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deserowe-sezon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IX- 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nie mogą posiadać oznak zepsucia, zmian chorobowych, uszkodzeń mechanicznych, muszą być w stanie dojrzałości umożliwiającym ich przechowywanie CPV 03222322-6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color w:val="000000"/>
                <w:sz w:val="14"/>
                <w:szCs w:val="14"/>
              </w:rPr>
              <w:t>Śliwki-sezon VIII-X-  odmiana „Węgierka dąbrowicka”, „węgierka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” świeże, zdrowe, dojrzałe, nie mogą posiadać oznak zepsucia lub uszkodzeń mechanicznych, nie mogą wykazywać oznak nieświeżości CPV 032223343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80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Wiśnie-sezon VII-VIII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nie mogą posiadać oznak zepsucia nieświeżości Niedopuszczalne są zapleśniałe, nadgniłe o obcym zapachu CPV 02222333-6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Maliny-sezon VII-VIII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nie mogą posiadać oznak zepsucia nieświeżości Niedopuszczalne są zapleśniałe, nadgniłe o obcym zapachu CPV 03222314-7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Jagody- sezon VII-IX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nie mogą posiadać oznak zepsucia nieświeżości Niedopuszczalne są zapleśniałe, nadgniłe o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obcym zapachu CPV 03222310-9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5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color w:val="000000"/>
                <w:sz w:val="14"/>
                <w:szCs w:val="14"/>
              </w:rPr>
              <w:t>Borówka- sezon VII-X-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nie mogą posiadać oznak zepsucia nieświeżości Niedopuszczalne są zapleśniałe, nadgniłe o obcym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zapachuCPV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03222310-9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Porzeczka kolorowa- sezon VII-VIII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nie może posiadać oznak zepsucia nieświeżości Niedopuszczalny jest zapleśniały, nadgniły o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oCPV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03222310-9bcym zapachu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Truskawki-sezon VI-VII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- świeże, zdrowe, bez oznak zepsucia, oraz oznak nieświeżości, brak uszkodzeń mechanicznych, o właściwym ubarwieniu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03222310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Banany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cały rok; świeże, zdrowe, właściwym ubarwieniu , nie mogą posiadać oznak zepsucia zmian chorobowych, uszkodzeń mechanicznych klasa 1  CPV 03222111-4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Brzoskwinie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-sezon VII-X- zdrowe, świeże, dojrzałe, nie mogą posiadać oznak zepsucia, zmian chorobowych, uszkodzeń mechanicznych,  klasa1CPV 03222332-9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Nektarynka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–sezon VII-X - zdrowe, świeże, dojrzałe, nie mogą posiadać oznak zepsucia, zmian chorobowych, uszkodzeń mechanicznych,  klasa1 CPV 03222330-5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Arbu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z–sezon VI-X-zdrowe, nie mogą posiadać oznak zepsucia oraz nieświeżości, bez uszkodzeń mechanicznych, o właściwym ubarwieniu CPV 03221200-8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Kiwi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zdrowe, bez oznak zepsucia, brak uszkodzeń mechanicznych, kl. I waga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minimun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70g dla 1 szt. – cały rok CPV 032223006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Winogrono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 białe, nie może posiadać oznak zepsucia, nie może wykazywać oznak nieświeżości- cały rok CPV 03222340-8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80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Pomarańcze deserowe-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świeże, zdrowe o właściwym ubarwieniu, nie mogą posiadać oznak zepsucia zmian chorobowych, uszkodzeń mechanicznych; cały rok CPV 03222220-1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Mandarynki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–świeże, zdrowe o właściwym ubarwieniu, nie mogą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posiadać oznak zepsucia zmian chorobowych, uszkodzeń mechanicznych, wielkość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średnia;cały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rok CPV 03222240-7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Cytryny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- świeże, zdrowe, o właściwym ubarwieniu, nie mogą posiadać oznak zepsucia, zmian chorobowych, uszkodzeń mechanicznych. cały rok CPV 03222210-8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450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Włoszczyzna młoda VI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świeża, zdrowa, o właściwym ubarwieniu, nie mogą posiadać oznak zepsucia, zmian chorobowych, uszkodzeń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mechanicznych.CPV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Cebula cukrowa-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sezon VI-VIII czysta , zdrowa, bez plam gnilnych, dojrzała ścisła bez uszkodzeń, jednolita odmianowo, łuska sucha nie popękana. Niedopuszczalna jest zgniła, nadgniła. CPV 03221113-1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Winogrona ciemne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nie może posiadać oznak zepsucia, nie może wykazywać oznak nieświeżości; cały rok CPV 03222340-8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70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rPr>
          <w:trHeight w:val="431"/>
        </w:trPr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Grejpfrut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deserowy-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świeże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, zdrowe o właściwym ubarwieniu, nie mogą posiadać oznak zepsucia zmian chorobowych, uszkodzeń mechanicznych; cały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rokCPV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03222230-4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30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Morele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kl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I – VII-X zdrowe, świeże, dojrzałe, nie mogą posiadać oznak zepsucia, zmian chorobowych, uszkodzeń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mechanicznych,CPV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03222331-2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60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Sałata ozdobn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a - świeża, czysta, niezwiędnięta, zdrowa, nieuszkodzona, jednolita odmianowo ścisła. Niedopuszczalne są obce zapachy, nadgniłe główki, bez obecności szkodników; cały rok CPV03221320-5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20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Kapusta włoska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 cały rok ; główki czyste, niezwiędnięte , zdrowe ,nie uszkodzone, jednolite odmianowo, ścisłe. Niedopuszczalne są obce zapachy, nadgnicie główki, silne uszkodzenia mechaniczne, główki przerośnięte, obecność szkodników;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>cały rok CPV 03221410-3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Pr="00B377E3" w:rsidRDefault="006B5794" w:rsidP="006B5794">
            <w:r w:rsidRPr="00B377E3">
              <w:t>100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5794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Cykoria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– sezon XI-IV : kolor jasnozielony, jędrne liście, struktura twarda, główka bez przebarwień i plam CPV 03221100-7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r w:rsidRPr="00B377E3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6B5794" w:rsidRDefault="006B5794" w:rsidP="006B579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Melon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 cały rok, zdrowe, nie mogą posiadać oznak zepsucia oraz nieświeżości, bez uszkodzeń mechanicznych, o właściwym ubarwieniu; cały rok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150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pomidory koktajlowe 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wygląd: zdrowy o właściwym ubarwieniu, nie może posiadać oznak zepsucia zmian chorobowych, uszkodzeń mechanicznych – cały rok CPV 03221240-0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Cebula czerwona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– cały rok CPV 03221113-1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sz w:val="14"/>
                <w:szCs w:val="14"/>
              </w:rPr>
              <w:t>Pietruszka młoda</w:t>
            </w:r>
            <w:r>
              <w:rPr>
                <w:rFonts w:ascii="Verdana" w:hAnsi="Verdana"/>
                <w:sz w:val="14"/>
                <w:szCs w:val="14"/>
              </w:rPr>
              <w:t xml:space="preserve"> VI-VII c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zysta, zdrowa bez uszkodzeń mechanicznych przez szkodniki, o barwie właściwej. Niedopuszczalne są zwiędnięte, zapleśniałe ,nadgniłe o obcym zapachu, bez bocznych rozgałęzień. Musi być oczyszczona z nadmiaru ziemni CPV 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CPV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03221110-0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50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rPr>
          <w:trHeight w:val="900"/>
        </w:trPr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77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sz w:val="14"/>
                <w:szCs w:val="14"/>
              </w:rPr>
              <w:t>Kapusta kiszona</w:t>
            </w:r>
            <w:r>
              <w:rPr>
                <w:rFonts w:ascii="Verdana" w:hAnsi="Verdana"/>
                <w:sz w:val="14"/>
                <w:szCs w:val="14"/>
              </w:rPr>
              <w:t xml:space="preserve"> skład: kapusta biała, sól, ewentualnie warzywa i zioła. Zapach i smak specyficzny dla kapusty kiszonej, bez obcych zapachów, kolor jasny typowy dla wyrobu. Opakowanie – wiaderko 3kg CPV 15331142-4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200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sz w:val="14"/>
                <w:szCs w:val="14"/>
              </w:rPr>
              <w:t>Ogórki małosolne –</w:t>
            </w:r>
            <w:r>
              <w:rPr>
                <w:rFonts w:ascii="Verdana" w:hAnsi="Verdana"/>
                <w:sz w:val="14"/>
                <w:szCs w:val="14"/>
              </w:rPr>
              <w:t xml:space="preserve"> bez konserwantów, bez dodatku octu ani cukru, niepasteryzowane, twarde, i jędrne. Miesiące VI-IX. Opakowanie wiaderko 3 kg. CPV 15331000-7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200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b/>
                <w:sz w:val="14"/>
                <w:szCs w:val="14"/>
              </w:rPr>
              <w:t>Ogórki kwaszone</w:t>
            </w:r>
            <w:r>
              <w:rPr>
                <w:rFonts w:ascii="Verdana" w:hAnsi="Verdana"/>
                <w:sz w:val="14"/>
                <w:szCs w:val="14"/>
              </w:rPr>
              <w:t xml:space="preserve"> – bez konserwantów, bez dodatku octu ani cukru, niepasteryzowane, twarde, i jędrne. Opakowanie wiaderko 3 kg CPV 15331000-7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Pr="006D0097" w:rsidRDefault="00DF4D66" w:rsidP="00DF4D66">
            <w:r w:rsidRPr="006D0097">
              <w:t>300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4D66" w:rsidTr="00DF28A8">
        <w:tc>
          <w:tcPr>
            <w:tcW w:w="36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pStyle w:val="Zawartotabeli"/>
              <w:snapToGrid w:val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</w:pPr>
            <w:r>
              <w:rPr>
                <w:rFonts w:ascii="Verdana" w:hAnsi="Verdana"/>
                <w:sz w:val="14"/>
                <w:szCs w:val="14"/>
              </w:rPr>
              <w:t>Bazylia świeża w doniczce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sztuka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r w:rsidRPr="006D0097">
              <w:t>10</w:t>
            </w:r>
          </w:p>
        </w:tc>
        <w:tc>
          <w:tcPr>
            <w:tcW w:w="12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F4D66" w:rsidRDefault="00DF4D66" w:rsidP="00DF4D6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DF28A8" w:rsidTr="00DF28A8">
        <w:tc>
          <w:tcPr>
            <w:tcW w:w="362" w:type="dxa"/>
            <w:shd w:val="clear" w:color="auto" w:fill="auto"/>
            <w:tcMar>
              <w:left w:w="-5" w:type="dxa"/>
            </w:tcMar>
          </w:tcPr>
          <w:p w:rsidR="00DF28A8" w:rsidRDefault="00DF28A8" w:rsidP="00DF28A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6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27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032" w:type="dxa"/>
            <w:shd w:val="clear" w:color="auto" w:fill="auto"/>
            <w:tcMar>
              <w:left w:w="-5" w:type="dxa"/>
            </w:tcMar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8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3" w:type="dxa"/>
            <w:shd w:val="clear" w:color="auto" w:fill="auto"/>
            <w:tcMar>
              <w:left w:w="-5" w:type="dxa"/>
            </w:tcMar>
            <w:vAlign w:val="center"/>
          </w:tcPr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DF28A8" w:rsidRDefault="00DF28A8" w:rsidP="00DF28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ab/>
        <w:t>Data i podpis …………………………….</w:t>
      </w:r>
    </w:p>
    <w:p w:rsidR="00484607" w:rsidRDefault="00484607">
      <w:pPr>
        <w:jc w:val="right"/>
      </w:pPr>
    </w:p>
    <w:p w:rsidR="00484607" w:rsidRDefault="00484607">
      <w:pPr>
        <w:jc w:val="right"/>
      </w:pPr>
    </w:p>
    <w:p w:rsidR="00C97B36" w:rsidRDefault="00C97B36" w:rsidP="00880CBD">
      <w:pPr>
        <w:rPr>
          <w:rFonts w:ascii="Verdana" w:hAnsi="Verdana"/>
          <w:b/>
          <w:color w:val="000000"/>
          <w:sz w:val="20"/>
          <w:szCs w:val="20"/>
        </w:rPr>
      </w:pPr>
      <w:bookmarkStart w:id="5" w:name="_GoBack"/>
      <w:bookmarkEnd w:id="5"/>
    </w:p>
    <w:p w:rsidR="00C97B36" w:rsidRDefault="0036409A">
      <w:pPr>
        <w:jc w:val="center"/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SZCZEGÓŁOWY PRZEDMIOT ZAMÓWIENIA FORMULARZ CENOWY</w:t>
      </w:r>
    </w:p>
    <w:p w:rsidR="00C97B36" w:rsidRPr="00880CBD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5. OFERTA CZĘŚCIOWA NR 5 tabela nr 5</w:t>
      </w:r>
      <w:r w:rsidR="00880CBD">
        <w:rPr>
          <w:color w:val="00000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DOSTAWA MROŻONEK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322"/>
        <w:gridCol w:w="2283"/>
        <w:gridCol w:w="1016"/>
        <w:gridCol w:w="534"/>
        <w:gridCol w:w="1149"/>
        <w:gridCol w:w="1016"/>
        <w:gridCol w:w="884"/>
        <w:gridCol w:w="843"/>
        <w:gridCol w:w="1015"/>
      </w:tblGrid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5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880CBD" w:rsidTr="00880CBD">
        <w:trPr>
          <w:trHeight w:val="1346"/>
        </w:trPr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Mieszanka warzywna 7 </w:t>
            </w:r>
            <w:proofErr w:type="spellStart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skł</w:t>
            </w:r>
            <w:proofErr w:type="spellEnd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. - mrożona. Skład marchew, kalafior różyczki, fasola </w:t>
            </w:r>
            <w:proofErr w:type="spellStart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szparagowa,brukselka</w:t>
            </w:r>
            <w:proofErr w:type="spellEnd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, por, </w:t>
            </w:r>
            <w:proofErr w:type="spellStart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seler,pasternak</w:t>
            </w:r>
            <w:proofErr w:type="spellEnd"/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Bukiet kwiatowy warzywny –  mrożony (brokuł różyczki, kalafior różyczki, marchewka plastry)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Włoszczyzna mrożona – paski 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Marchew mrożona kostka 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Kalafior mrożony 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Brokuły mrożone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Fasolka szparagowa mrożona żółta,  zielona - cięta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Brukselka mrożona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Szpinak mrożony- liście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Truskawki mrożone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Groszek zielony mrożony 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Wiśnie bez pestek mrożone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Mieszanka owocowa śliwkowa (śliwka bez pestek, wiśnia bez pestek, aronia, czerwona porzeczka)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Marchew „Junior”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Porzeczka czerwona / czarna-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Mieszanka owocowa bezpestkowa leśna 5A(jeżyna, truskawka, wiśnia b/p, czarna porzeczka, malina)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Mieszanka warzyw do dań chińskich (marchewka, grzyby </w:t>
            </w:r>
            <w:proofErr w:type="spellStart"/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mun</w:t>
            </w:r>
            <w:proofErr w:type="spellEnd"/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, bambus, papryka, kiełki fasoli, por, cebula)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80CBD">
              <w:rPr>
                <w:rFonts w:ascii="Verdana" w:hAnsi="Verdana" w:cs="Times New Roman"/>
                <w:color w:val="000000"/>
                <w:sz w:val="16"/>
                <w:szCs w:val="16"/>
              </w:rPr>
              <w:t>Marchewka z groszkiem</w:t>
            </w:r>
          </w:p>
          <w:p w:rsidR="00880CBD" w:rsidRP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Dynia  - kostka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Groszek cukrowy w strączkach – młody  mrożony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Marchewka krojona w plastry – karbowana  -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Kalafior </w:t>
            </w:r>
            <w:proofErr w:type="spellStart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romanesco</w:t>
            </w:r>
            <w:proofErr w:type="spellEnd"/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 mrożony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Kukurydza cukrowa – ziarno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Marchew paryska z kulkach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Śliwki bez pestek mrożone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Żurawina mrożona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Maliny mrożone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Pieczarki w plastrach - mrożone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Pierogi z serem produkt głęboko mrożony . Zawartość  sera twarogowego minimum 35%. Bez konserwantów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Pierogi z kapustą i grzybami. Produkt głęboko mrożony . Zawartość farszu minimum 35%. Bez  dodatku konserwantów .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Uszka z kapustą i grzybami . Zawartość farszu minimum 20%. Produkt głęboko mrożony . Bez dodatku konserwantów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Pierogi ruskie. Produkt głęboko mrożony, Zawartość  farszu 165minimum 35% ( ziemniaki 20%, ser 155). Bez dodatku konserwantów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Pierogi z mięsem , produkt głęboko mrożony . Zawartość farszu mięsnego minimum 35%. Bez  dodatku konserwantów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 xml:space="preserve">Pierogi ze szpinakiem, brokułami i serem. </w:t>
            </w:r>
            <w:r w:rsidRPr="00880CBD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nadzienie: szpinak (46%), brokuły (30%), SER MOZZARELLA (10%). Produkt głęboko mrożony . Bez dodatku konserwantów</w:t>
            </w:r>
            <w:r w:rsidRPr="00880CBD">
              <w:rPr>
                <w:rFonts w:ascii="Verdana" w:hAnsi="Verdana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color w:val="000000"/>
                <w:sz w:val="16"/>
                <w:szCs w:val="16"/>
              </w:rPr>
              <w:t>Pierogi z soczewicą farsz minimum 30%, produkt głęboko mrożony . Bez dodatku konserwantów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pStyle w:val="Zawartotabeli"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</w:tcPr>
          <w:p w:rsid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C97B36" w:rsidRPr="00880CBD" w:rsidRDefault="00C97B36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-------</w:t>
            </w:r>
          </w:p>
        </w:tc>
        <w:tc>
          <w:tcPr>
            <w:tcW w:w="534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36409A">
            <w:pPr>
              <w:spacing w:after="0" w:line="240" w:lineRule="auto"/>
              <w:rPr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-----------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Pr="00880CBD" w:rsidRDefault="00C97B36">
            <w:pPr>
              <w:spacing w:after="0" w:line="240" w:lineRule="auto"/>
              <w:rPr>
                <w:rFonts w:ascii="Verdana" w:hAnsi="Verdana"/>
                <w:b/>
                <w:color w:val="00B050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-------</w:t>
            </w: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  <w:vAlign w:val="center"/>
          </w:tcPr>
          <w:p w:rsidR="00C97B36" w:rsidRPr="00880CBD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880CBD" w:rsidTr="00880CBD">
        <w:tc>
          <w:tcPr>
            <w:tcW w:w="322" w:type="dxa"/>
            <w:shd w:val="clear" w:color="auto" w:fill="auto"/>
            <w:tcMar>
              <w:left w:w="-5" w:type="dxa"/>
            </w:tcMar>
          </w:tcPr>
          <w:p w:rsidR="00880CBD" w:rsidRPr="00880CBD" w:rsidRDefault="00880CBD">
            <w:pPr>
              <w:snapToGrid w:val="0"/>
              <w:spacing w:after="0" w:line="240" w:lineRule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880CBD" w:rsidRP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Netto:</w:t>
            </w:r>
          </w:p>
          <w:p w:rsidR="00880CBD" w:rsidRP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Podatek VAT</w:t>
            </w:r>
          </w:p>
        </w:tc>
        <w:tc>
          <w:tcPr>
            <w:tcW w:w="843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left w:w="-5" w:type="dxa"/>
            </w:tcMar>
            <w:vAlign w:val="center"/>
          </w:tcPr>
          <w:p w:rsidR="00880CBD" w:rsidRP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80CBD">
              <w:rPr>
                <w:rFonts w:ascii="Verdana" w:hAnsi="Verdana"/>
                <w:b/>
                <w:color w:val="000000"/>
                <w:sz w:val="16"/>
                <w:szCs w:val="16"/>
              </w:rPr>
              <w:t>Brutto:</w:t>
            </w:r>
          </w:p>
          <w:p w:rsidR="00880CBD" w:rsidRPr="00880CBD" w:rsidRDefault="00880CBD" w:rsidP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880CBD" w:rsidRPr="00880CBD" w:rsidRDefault="00880CB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</w:tbl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 w:rsidP="00880CBD">
      <w:pPr>
        <w:jc w:val="right"/>
        <w:rPr>
          <w:color w:val="000000"/>
        </w:rPr>
        <w:sectPr w:rsidR="00C97B36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  <w:r>
        <w:rPr>
          <w:rFonts w:ascii="Verdana" w:hAnsi="Verdana"/>
          <w:b/>
          <w:color w:val="000000"/>
          <w:sz w:val="20"/>
          <w:szCs w:val="20"/>
        </w:rPr>
        <w:t>Data i podpis …………………………….</w:t>
      </w:r>
    </w:p>
    <w:p w:rsidR="00C97B36" w:rsidRPr="00A26393" w:rsidRDefault="0036409A" w:rsidP="00A26393">
      <w:r>
        <w:rPr>
          <w:rFonts w:ascii="Verdana" w:hAnsi="Verdana"/>
          <w:color w:val="000000"/>
          <w:sz w:val="20"/>
          <w:szCs w:val="20"/>
        </w:rPr>
        <w:lastRenderedPageBreak/>
        <w:t xml:space="preserve">                  </w:t>
      </w:r>
      <w:r>
        <w:rPr>
          <w:rFonts w:ascii="Verdana" w:hAnsi="Verdana"/>
          <w:b/>
          <w:color w:val="000000"/>
          <w:sz w:val="20"/>
          <w:szCs w:val="20"/>
        </w:rPr>
        <w:t>SZCZEGÓŁOWY PRZEDMIOT ZAMÓWIENIA FORMULARZ CENOWY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6. OFERTA CZĘŚCIOWA NR 6 tabela nr 6</w:t>
      </w:r>
    </w:p>
    <w:p w:rsidR="00C97B36" w:rsidRDefault="0036409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DOSTAWA RYB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41"/>
        <w:gridCol w:w="1830"/>
        <w:gridCol w:w="1016"/>
        <w:gridCol w:w="661"/>
        <w:gridCol w:w="1250"/>
        <w:gridCol w:w="1070"/>
        <w:gridCol w:w="833"/>
        <w:gridCol w:w="894"/>
        <w:gridCol w:w="1067"/>
      </w:tblGrid>
      <w:tr w:rsidR="00C97B36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66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661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Filet z Dorsza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shp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b/s 8-16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glaz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 5%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jc w:val="center"/>
              <w:rPr>
                <w:rFonts w:ascii="Verdana1" w:eastAsia="Times New Roman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Filety z mintaja  SHP USA B/S</w:t>
            </w:r>
          </w:p>
          <w:p w:rsidR="00A26393" w:rsidRDefault="00A26393" w:rsidP="00A2639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BEZ CHEMI 5% GLAZURY 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Filet z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B/S SHP 175-225 </w:t>
            </w:r>
          </w:p>
          <w:p w:rsidR="00A26393" w:rsidRDefault="00A26393" w:rsidP="00A2639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5% GLAZURY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Filety śledziowe MATJAS</w:t>
            </w:r>
          </w:p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Makrela wędzona  - tusza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Filety z makreli w pomidorach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Filety z makreli w oleju</w:t>
            </w:r>
          </w:p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Tuńczyk w sosie własnym (puszka)</w:t>
            </w:r>
          </w:p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FILETY MROŻONE Z ŁOSOSIA NORWESKIEGO BEZ SKÓRY GLAZURA DO 5%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Makrela wędzona filet  ze skórą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Filet świeży z karpia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Łosoś wędzony na zimno w plastrach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Paluszki rybne z fileta z mintaja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color w:val="000000"/>
                <w:sz w:val="16"/>
                <w:szCs w:val="16"/>
              </w:rPr>
            </w:pPr>
            <w:r>
              <w:rPr>
                <w:rFonts w:ascii="Verdana1" w:hAnsi="Verdana1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Rolmops marynowany. Płat marynowany ze skórą, zwinięty z ogórkiem (opcjonalnie z cebulą, papryką) w delikatnej zalewie octowej (lub w oleju rzepakowym) masa netto ryby po odsączeniu nie mniej niż 70% w stosunku do wagi brutto z zalewą. Waga 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szt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50-70 g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sz w:val="16"/>
                <w:szCs w:val="16"/>
              </w:rPr>
            </w:pPr>
            <w:r>
              <w:rPr>
                <w:rFonts w:ascii="Verdana1" w:hAnsi="Verdana1" w:cs="Calibri"/>
                <w:sz w:val="16"/>
                <w:szCs w:val="16"/>
              </w:rPr>
              <w:t>20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A26393" w:rsidTr="00A26393">
        <w:tc>
          <w:tcPr>
            <w:tcW w:w="4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Koreczki śledziowe w oleju. Mini fileciki śledziowe marynowane, zwijane w ślimaczki,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w oleju rzepakowym bez patyczków drewnianych!!. masa ryby netto po odsączeniu nie mniejsza niż 70% w stosunku do wagi brutto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pStyle w:val="Zawartotabeli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kg</w:t>
            </w:r>
          </w:p>
        </w:tc>
        <w:tc>
          <w:tcPr>
            <w:tcW w:w="6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jc w:val="center"/>
              <w:rPr>
                <w:rFonts w:ascii="Verdana1" w:hAnsi="Verdana1" w:cs="Calibri"/>
                <w:sz w:val="16"/>
                <w:szCs w:val="16"/>
              </w:rPr>
            </w:pPr>
            <w:r>
              <w:rPr>
                <w:rFonts w:ascii="Verdana1" w:hAnsi="Verdana1" w:cs="Calibri"/>
                <w:sz w:val="16"/>
                <w:szCs w:val="16"/>
              </w:rPr>
              <w:t>20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A26393" w:rsidRDefault="00A26393" w:rsidP="00A26393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C97B36" w:rsidTr="00A26393">
        <w:tc>
          <w:tcPr>
            <w:tcW w:w="441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61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50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07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94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67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</w:pPr>
      <w:r>
        <w:rPr>
          <w:rFonts w:ascii="Verdana" w:hAnsi="Verdana"/>
          <w:b/>
          <w:color w:val="000000"/>
          <w:sz w:val="20"/>
          <w:szCs w:val="20"/>
        </w:rPr>
        <w:tab/>
        <w:t>Data i podpis …………………………….</w:t>
      </w: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AD7F21" w:rsidRDefault="00AD7F21">
      <w:pPr>
        <w:jc w:val="right"/>
        <w:rPr>
          <w:rFonts w:ascii="Verdana" w:hAnsi="Verdana"/>
          <w:color w:val="000000"/>
          <w:sz w:val="20"/>
          <w:szCs w:val="20"/>
        </w:rPr>
      </w:pPr>
    </w:p>
    <w:p w:rsidR="00AD7F21" w:rsidRDefault="00AD7F21">
      <w:pPr>
        <w:jc w:val="right"/>
        <w:rPr>
          <w:rFonts w:ascii="Verdana" w:hAnsi="Verdana"/>
          <w:color w:val="000000"/>
          <w:sz w:val="20"/>
          <w:szCs w:val="20"/>
        </w:rPr>
      </w:pPr>
    </w:p>
    <w:p w:rsidR="00C97B36" w:rsidRDefault="0036409A">
      <w:pPr>
        <w:jc w:val="right"/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</w:t>
      </w:r>
    </w:p>
    <w:p w:rsidR="00C97B36" w:rsidRDefault="00C97B36">
      <w:pPr>
        <w:rPr>
          <w:rFonts w:ascii="Verdana" w:hAnsi="Verdana"/>
          <w:color w:val="000000"/>
          <w:sz w:val="20"/>
          <w:szCs w:val="20"/>
        </w:rPr>
      </w:pPr>
    </w:p>
    <w:p w:rsidR="00C97B36" w:rsidRDefault="00C97B36">
      <w:pPr>
        <w:rPr>
          <w:rFonts w:ascii="Verdana" w:hAnsi="Verdana"/>
          <w:color w:val="000000"/>
          <w:sz w:val="20"/>
          <w:szCs w:val="20"/>
        </w:rPr>
      </w:pPr>
    </w:p>
    <w:p w:rsidR="00C97B36" w:rsidRDefault="00C97B36">
      <w:pPr>
        <w:rPr>
          <w:rFonts w:ascii="Verdana" w:hAnsi="Verdana"/>
          <w:color w:val="000000"/>
          <w:sz w:val="20"/>
          <w:szCs w:val="20"/>
        </w:rPr>
      </w:pPr>
    </w:p>
    <w:p w:rsidR="00C97B36" w:rsidRDefault="0036409A">
      <w:pPr>
        <w:jc w:val="center"/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SZCZEGÓŁOWY PRZEDMIOT ZAMÓWIENIA FORMULARZ CENOWY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7. OFERTA CZĘŚCIOWA NR 7 tabela nr 7</w:t>
      </w: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DOSTAWA PIECZYWA I ARTYKUŁÓW CIASTKARSKICH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02"/>
        <w:gridCol w:w="1907"/>
        <w:gridCol w:w="1016"/>
        <w:gridCol w:w="659"/>
        <w:gridCol w:w="1248"/>
        <w:gridCol w:w="1060"/>
        <w:gridCol w:w="826"/>
        <w:gridCol w:w="884"/>
        <w:gridCol w:w="1060"/>
      </w:tblGrid>
      <w:tr w:rsidR="00C97B36" w:rsidTr="00B476F3">
        <w:trPr>
          <w:trHeight w:val="1394"/>
        </w:trPr>
        <w:tc>
          <w:tcPr>
            <w:tcW w:w="40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65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 w:rsidTr="00B476F3">
        <w:tc>
          <w:tcPr>
            <w:tcW w:w="40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659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Chleb zwykły pszenny 500g CPV 15811100-7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Chleb razowy -   400g CPV 15811100-7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Chleb razowy ze słonecznikiem – krojony 400g CPV 15811100-7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Kajzerka waga minimum 50g CPV 15811400-0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wrocławska 350g krojona CPV 15811400-0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Chałka drożdżowa z kruszonką  500g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wielozbożowa bez posypki waga minimum 50g" CPV 15811400-0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z rodzynkami  waga minimum 50g CPV 15811400-0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Rogalik maślany waga minimum 100g CPV 15811200-8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Ciasto drożdżowe z kruszonką 500g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Ciasto biszkoptowo – tłuszczowe: (czekoladowe, cytrynowe jogurtowe, marmurek, pomarańczowe) 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Makowiec 400g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 xml:space="preserve">Pączki małe    CPV 15812100-4   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Babka piaskowa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 xml:space="preserve">Jagodzianka – 90 </w:t>
            </w: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gCPV</w:t>
            </w:r>
            <w:proofErr w:type="spellEnd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 xml:space="preserve"> 15812100-4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drożdżowa z makiem -90 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 drożdżowa z serem lukrowana – 90 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drożdżowa z jabłkiem  LUKROWANA -90 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Bułka drożdżowa z budyniem LUKROWANA   90g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Pączek duży  70-80g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Chleb tostowy 500g CPV 15811100-7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Ciasto sernik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Ciasto  z jabłkami – szarlotka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Faworki CPV 15812100-4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Piernik – ciasto CPV 15812200-5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Paszteciki z farszem mięsnym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Paszteciki z farszem z kapustą i pieczarkami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28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Mufinki</w:t>
            </w:r>
            <w:proofErr w:type="spellEnd"/>
            <w:r w:rsidRPr="00E5209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15812200-5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150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Mazurek wielkanocny 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 xml:space="preserve">CPV 15812200-5 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Ciasto z owocami i galaretką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15812200-5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Chleb orkiszowy waga min 500 g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15811100-7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550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Chleb ze śliwką waga min 500 g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15811100-7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Rogal z </w:t>
            </w: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czekoladąwaga</w:t>
            </w:r>
            <w:proofErr w:type="spellEnd"/>
            <w:r w:rsidRPr="00E5209E">
              <w:rPr>
                <w:rFonts w:ascii="Verdana" w:hAnsi="Verdana"/>
                <w:sz w:val="14"/>
                <w:szCs w:val="14"/>
              </w:rPr>
              <w:t xml:space="preserve"> min 100 g 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15812100-4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Bułka kukurydziana waga min 50g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15811400-0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35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 xml:space="preserve">Bułka z dynią waga min. 50g </w:t>
            </w:r>
            <w:r w:rsidRPr="00E5209E">
              <w:rPr>
                <w:rFonts w:ascii="Verdana" w:hAnsi="Verdana"/>
                <w:color w:val="000000"/>
                <w:sz w:val="14"/>
                <w:szCs w:val="14"/>
              </w:rPr>
              <w:t>CPV 15811400-0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Bułka tarta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kg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37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Chleb wielozbożowy  z ziarnami na zakwasie 500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B476F3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190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209E">
              <w:rPr>
                <w:rFonts w:ascii="Verdana" w:hAnsi="Verdana"/>
                <w:sz w:val="14"/>
                <w:szCs w:val="14"/>
              </w:rPr>
              <w:t>Chleb żytni z żurawiną 500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B476F3" w:rsidRPr="00E5209E" w:rsidRDefault="00B476F3" w:rsidP="00B476F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209E">
              <w:rPr>
                <w:rFonts w:ascii="Verdana" w:hAnsi="Verdana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B476F3" w:rsidRDefault="00B476F3" w:rsidP="00B476F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476F3" w:rsidRPr="00E5209E" w:rsidRDefault="00B476F3" w:rsidP="00B476F3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C97B36" w:rsidTr="00B476F3">
        <w:tc>
          <w:tcPr>
            <w:tcW w:w="40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59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48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84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60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Data i podpis ………………</w:t>
      </w: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E5209E" w:rsidRDefault="00E5209E" w:rsidP="00E5209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C97B36" w:rsidRPr="00E5209E" w:rsidRDefault="0036409A" w:rsidP="00E5209E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</w:t>
      </w:r>
    </w:p>
    <w:p w:rsidR="00C97B36" w:rsidRDefault="0036409A">
      <w:pPr>
        <w:jc w:val="center"/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SZCZEGÓŁOWY PRZEDMIOT ZAMÓWIENIA FORMULARZ CENOWY</w:t>
      </w:r>
    </w:p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8. OFERTA CZĘŚCIOWA NR 8 tabela nr 8</w:t>
      </w:r>
    </w:p>
    <w:p w:rsidR="00C97B36" w:rsidRDefault="0036409A">
      <w:r>
        <w:rPr>
          <w:rFonts w:ascii="Verdana" w:hAnsi="Verdana"/>
          <w:b/>
          <w:color w:val="000000"/>
          <w:sz w:val="20"/>
          <w:szCs w:val="20"/>
        </w:rPr>
        <w:t>DOSTAWA JAJ</w:t>
      </w:r>
    </w:p>
    <w:tbl>
      <w:tblPr>
        <w:tblStyle w:val="Tabela-Siatka"/>
        <w:tblW w:w="5000" w:type="pct"/>
        <w:tblInd w:w="-113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34"/>
        <w:gridCol w:w="1652"/>
        <w:gridCol w:w="1084"/>
        <w:gridCol w:w="733"/>
        <w:gridCol w:w="1281"/>
        <w:gridCol w:w="1075"/>
        <w:gridCol w:w="831"/>
        <w:gridCol w:w="897"/>
        <w:gridCol w:w="1075"/>
      </w:tblGrid>
      <w:tr w:rsidR="00C97B36">
        <w:tc>
          <w:tcPr>
            <w:tcW w:w="4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8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8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Cena netto/jedn.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Wartość sprzedaży netto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(rubr. D x rubr.  E)</w:t>
            </w:r>
          </w:p>
        </w:tc>
        <w:tc>
          <w:tcPr>
            <w:tcW w:w="83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Stawka VAT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9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Kwota podatku (zł)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Wartość sprzedaży brutto</w:t>
            </w:r>
          </w:p>
          <w:p w:rsidR="00C97B36" w:rsidRDefault="0036409A">
            <w:pPr>
              <w:spacing w:after="0" w:line="240" w:lineRule="auto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(rubr. F+ rubr. H)</w:t>
            </w:r>
          </w:p>
        </w:tc>
      </w:tr>
      <w:tr w:rsidR="00C97B36">
        <w:tc>
          <w:tcPr>
            <w:tcW w:w="4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165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282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3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98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C97B36">
        <w:tc>
          <w:tcPr>
            <w:tcW w:w="4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1</w:t>
            </w:r>
          </w:p>
        </w:tc>
        <w:tc>
          <w:tcPr>
            <w:tcW w:w="165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Jaja z chowu klatkowego AL</w:t>
            </w:r>
          </w:p>
          <w:p w:rsidR="00C97B36" w:rsidRDefault="0036409A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CPV </w:t>
            </w:r>
          </w:p>
        </w:tc>
        <w:tc>
          <w:tcPr>
            <w:tcW w:w="1085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pStyle w:val="Zawartotabeli"/>
              <w:snapToGrid w:val="0"/>
              <w:jc w:val="center"/>
              <w:rPr>
                <w:color w:val="00000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szt.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2</w:t>
            </w:r>
            <w:r w:rsidR="0054012F">
              <w:rPr>
                <w:rFonts w:ascii="Verdana" w:hAnsi="Verdana"/>
                <w:b/>
                <w:color w:val="000000"/>
                <w:sz w:val="16"/>
                <w:szCs w:val="16"/>
              </w:rPr>
              <w:t>50</w:t>
            </w:r>
            <w:r w:rsidR="00E5209E">
              <w:rPr>
                <w:rFonts w:ascii="Verdana" w:hAnsi="Verdana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82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  <w:shd w:val="clear" w:color="auto" w:fill="auto"/>
            <w:tcMar>
              <w:left w:w="38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C97B36">
        <w:tc>
          <w:tcPr>
            <w:tcW w:w="434" w:type="dxa"/>
            <w:shd w:val="clear" w:color="auto" w:fill="auto"/>
            <w:tcMar>
              <w:left w:w="-5" w:type="dxa"/>
            </w:tcMar>
          </w:tcPr>
          <w:p w:rsidR="00C97B36" w:rsidRDefault="00C97B36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85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82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98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76" w:type="dxa"/>
            <w:shd w:val="clear" w:color="auto" w:fill="auto"/>
            <w:tcMar>
              <w:left w:w="-5" w:type="dxa"/>
            </w:tcMar>
            <w:vAlign w:val="center"/>
          </w:tcPr>
          <w:p w:rsidR="00C97B36" w:rsidRDefault="0036409A">
            <w:pPr>
              <w:spacing w:after="0" w:line="240" w:lineRule="auto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Brutto:</w:t>
            </w: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97B36" w:rsidRDefault="00C97B3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36409A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Data i podpis …………………………….</w:t>
      </w: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C97B36" w:rsidRDefault="00C97B36">
      <w:pPr>
        <w:jc w:val="right"/>
      </w:pPr>
    </w:p>
    <w:sectPr w:rsidR="00C97B36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E6" w:rsidRDefault="001873E6">
      <w:pPr>
        <w:spacing w:after="0" w:line="240" w:lineRule="auto"/>
      </w:pPr>
      <w:r>
        <w:separator/>
      </w:r>
    </w:p>
  </w:endnote>
  <w:endnote w:type="continuationSeparator" w:id="0">
    <w:p w:rsidR="001873E6" w:rsidRDefault="0018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Verdana1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BF" w:rsidRDefault="00A45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pPr>
      <w:pStyle w:val="Stopka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BF" w:rsidRDefault="00A45B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pPr>
      <w:pStyle w:val="Stopka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pPr>
      <w:pStyle w:val="Stopka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E6" w:rsidRDefault="001873E6">
      <w:pPr>
        <w:spacing w:after="0" w:line="240" w:lineRule="auto"/>
      </w:pPr>
      <w:r>
        <w:separator/>
      </w:r>
    </w:p>
  </w:footnote>
  <w:footnote w:type="continuationSeparator" w:id="0">
    <w:p w:rsidR="001873E6" w:rsidRDefault="0018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BF" w:rsidRDefault="00A45B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r>
      <w:rPr>
        <w:rFonts w:ascii="Verdana" w:hAnsi="Verdana"/>
        <w:b/>
        <w:bCs/>
        <w:color w:val="000000"/>
        <w:sz w:val="20"/>
        <w:szCs w:val="20"/>
      </w:rPr>
      <w:t>Znak sprawy: AG.272.1.202</w:t>
    </w:r>
    <w:r w:rsidR="00A45BBF">
      <w:rPr>
        <w:rFonts w:ascii="Verdana" w:hAnsi="Verdana"/>
        <w:b/>
        <w:bCs/>
        <w:color w:val="000000"/>
        <w:sz w:val="20"/>
        <w:szCs w:val="20"/>
      </w:rPr>
      <w:t>5</w:t>
    </w:r>
    <w:r>
      <w:rPr>
        <w:rFonts w:ascii="Verdana" w:hAnsi="Verdana"/>
        <w:b/>
        <w:bCs/>
        <w:color w:val="000000"/>
        <w:sz w:val="20"/>
        <w:szCs w:val="20"/>
      </w:rPr>
      <w:t xml:space="preserve">                                       Załącznik nr.1 </w:t>
    </w:r>
    <w:r>
      <w:rPr>
        <w:rFonts w:ascii="Verdana" w:hAnsi="Verdana"/>
        <w:b/>
        <w:color w:val="000000"/>
        <w:sz w:val="20"/>
        <w:szCs w:val="20"/>
      </w:rPr>
      <w:t xml:space="preserve">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BF" w:rsidRDefault="00A45B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r>
      <w:rPr>
        <w:rFonts w:ascii="Verdana" w:hAnsi="Verdana"/>
        <w:b/>
        <w:bCs/>
        <w:color w:val="000000"/>
        <w:sz w:val="20"/>
        <w:szCs w:val="20"/>
      </w:rPr>
      <w:t>Znak sprawy: AG.272.1.202</w:t>
    </w:r>
    <w:r w:rsidR="00D201A3">
      <w:rPr>
        <w:rFonts w:ascii="Verdana" w:hAnsi="Verdana"/>
        <w:b/>
        <w:bCs/>
        <w:color w:val="000000"/>
        <w:sz w:val="20"/>
        <w:szCs w:val="20"/>
      </w:rPr>
      <w:t>5</w:t>
    </w:r>
    <w:r>
      <w:rPr>
        <w:rFonts w:ascii="Verdana" w:hAnsi="Verdana"/>
        <w:b/>
        <w:bCs/>
        <w:color w:val="000000"/>
        <w:sz w:val="20"/>
        <w:szCs w:val="20"/>
      </w:rPr>
      <w:t xml:space="preserve">                                      Załącznik nr.1 </w:t>
    </w:r>
    <w:r>
      <w:rPr>
        <w:rFonts w:ascii="Verdana" w:hAnsi="Verdana"/>
        <w:b/>
        <w:color w:val="000000"/>
        <w:sz w:val="20"/>
        <w:szCs w:val="20"/>
      </w:rPr>
      <w:t xml:space="preserve">do SWZ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94" w:rsidRDefault="006B5794">
    <w:bookmarkStart w:id="6" w:name="__DdeLink__299436_3338735416"/>
    <w:r>
      <w:rPr>
        <w:rFonts w:ascii="Verdana" w:hAnsi="Verdana"/>
        <w:b/>
        <w:bCs/>
        <w:color w:val="000000"/>
        <w:sz w:val="20"/>
        <w:szCs w:val="20"/>
      </w:rPr>
      <w:t xml:space="preserve">Znak sprawy: AG.272.1.2024                                      Załącznik nr.1 </w:t>
    </w:r>
    <w:bookmarkEnd w:id="6"/>
    <w:r>
      <w:rPr>
        <w:rFonts w:ascii="Verdana" w:hAnsi="Verdana"/>
        <w:b/>
        <w:color w:val="000000"/>
        <w:sz w:val="20"/>
        <w:szCs w:val="20"/>
      </w:rPr>
      <w:t xml:space="preserve">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8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36"/>
    <w:rsid w:val="00014600"/>
    <w:rsid w:val="001873E6"/>
    <w:rsid w:val="001F26C0"/>
    <w:rsid w:val="00266582"/>
    <w:rsid w:val="002E3A69"/>
    <w:rsid w:val="00347E81"/>
    <w:rsid w:val="0036409A"/>
    <w:rsid w:val="00484607"/>
    <w:rsid w:val="004E626A"/>
    <w:rsid w:val="0054012F"/>
    <w:rsid w:val="005B5FB8"/>
    <w:rsid w:val="00653E52"/>
    <w:rsid w:val="00677BEF"/>
    <w:rsid w:val="006B5794"/>
    <w:rsid w:val="008146F1"/>
    <w:rsid w:val="00880CBD"/>
    <w:rsid w:val="008E0BA7"/>
    <w:rsid w:val="009753ED"/>
    <w:rsid w:val="009B792D"/>
    <w:rsid w:val="00A26393"/>
    <w:rsid w:val="00A45BBF"/>
    <w:rsid w:val="00AD7F21"/>
    <w:rsid w:val="00B476F3"/>
    <w:rsid w:val="00C01A63"/>
    <w:rsid w:val="00C375E6"/>
    <w:rsid w:val="00C97B36"/>
    <w:rsid w:val="00D201A3"/>
    <w:rsid w:val="00D35667"/>
    <w:rsid w:val="00DF28A8"/>
    <w:rsid w:val="00DF4D66"/>
    <w:rsid w:val="00E038E8"/>
    <w:rsid w:val="00E214B6"/>
    <w:rsid w:val="00E5209E"/>
    <w:rsid w:val="00F71246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ADC43"/>
  <w15:docId w15:val="{996FEF8F-1B7C-46DB-9943-B96A85B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0D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A2B79"/>
  </w:style>
  <w:style w:type="character" w:customStyle="1" w:styleId="StopkaZnak">
    <w:name w:val="Stopka Znak"/>
    <w:basedOn w:val="Domylnaczcionkaakapitu"/>
    <w:link w:val="Stopka"/>
    <w:uiPriority w:val="99"/>
    <w:qFormat/>
    <w:rsid w:val="00CA2B79"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A2B7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26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A2B7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2F428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qFormat/>
    <w:rsid w:val="002F4287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listy">
    <w:name w:val="Nagłówek listy"/>
    <w:basedOn w:val="Normaln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table" w:styleId="Tabela-Siatka">
    <w:name w:val="Table Grid"/>
    <w:basedOn w:val="Standardowy"/>
    <w:uiPriority w:val="59"/>
    <w:rsid w:val="0063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8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wieprzowina-487" TargetMode="External"/><Relationship Id="rId13" Type="http://schemas.openxmlformats.org/officeDocument/2006/relationships/hyperlink" Target="https://www.portalzp.pl/kody-cpv/szczegoly/wieprzowina-487" TargetMode="External"/><Relationship Id="rId18" Type="http://schemas.openxmlformats.org/officeDocument/2006/relationships/hyperlink" Target="https://www.portalzp.pl/kody-cpv/szczegoly/wieprzowina-487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portalzp.pl/kody-cpv/szczegoly/wieprzowina-487" TargetMode="External"/><Relationship Id="rId12" Type="http://schemas.openxmlformats.org/officeDocument/2006/relationships/hyperlink" Target="https://www.portalzp.pl/kody-cpv/szczegoly/wieprzowina-487" TargetMode="External"/><Relationship Id="rId17" Type="http://schemas.openxmlformats.org/officeDocument/2006/relationships/hyperlink" Target="https://www.portalzp.pl/kody-cpv/szczegoly/wieprzowina-487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portalzp.pl/kody-cpv/szczegoly/wieprzowina-487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wieprzowina-48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portalzp.pl/kody-cpv/szczegoly/wieprzowina-487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https://www.portalzp.pl/kody-cpv/szczegoly/wieprzowina-48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wieprzowina-487" TargetMode="External"/><Relationship Id="rId14" Type="http://schemas.openxmlformats.org/officeDocument/2006/relationships/hyperlink" Target="https://www.portalzp.pl/kody-cpv/szczegoly/wieprzowina-487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EFA8-82A4-4838-8568-DAC3D52E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37</Pages>
  <Words>7736</Words>
  <Characters>46419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dc:description/>
  <cp:lastModifiedBy>Marta Nagel</cp:lastModifiedBy>
  <cp:revision>37</cp:revision>
  <cp:lastPrinted>2025-11-27T06:13:00Z</cp:lastPrinted>
  <dcterms:created xsi:type="dcterms:W3CDTF">2022-11-07T08:33:00Z</dcterms:created>
  <dcterms:modified xsi:type="dcterms:W3CDTF">2025-11-27T06:13:00Z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